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661" w:rsidRPr="00E50661" w:rsidRDefault="00E50661" w:rsidP="00E50661">
      <w:pPr>
        <w:framePr w:w="9179" w:h="78" w:hRule="exact" w:hSpace="201" w:vSpace="201" w:wrap="around" w:vAnchor="page" w:hAnchor="page" w:x="504" w:y="735"/>
        <w:rPr>
          <w:rFonts w:asciiTheme="minorHAnsi" w:hAnsiTheme="minorHAnsi"/>
          <w:sz w:val="40"/>
          <w:szCs w:val="40"/>
        </w:rPr>
      </w:pPr>
      <w:r w:rsidRPr="00E50661">
        <w:rPr>
          <w:rFonts w:asciiTheme="minorHAnsi" w:hAnsiTheme="minorHAnsi"/>
          <w:noProof/>
          <w:sz w:val="40"/>
          <w:szCs w:val="40"/>
          <w:lang w:val="fr-FR"/>
        </w:rPr>
        <w:drawing>
          <wp:inline distT="0" distB="0" distL="0" distR="0">
            <wp:extent cx="5852160" cy="43180"/>
            <wp:effectExtent l="19050" t="0" r="0" b="0"/>
            <wp:docPr id="1" name="Image 1" descr="Document d'aide à l'inscri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ument d'aide à l'inscript"/>
                    <pic:cNvPicPr>
                      <a:picLocks noChangeAspect="1" noChangeArrowheads="1"/>
                    </pic:cNvPicPr>
                  </pic:nvPicPr>
                  <pic:blipFill>
                    <a:blip r:embed="rId8" cstate="print"/>
                    <a:srcRect/>
                    <a:stretch>
                      <a:fillRect/>
                    </a:stretch>
                  </pic:blipFill>
                  <pic:spPr bwMode="auto">
                    <a:xfrm>
                      <a:off x="0" y="0"/>
                      <a:ext cx="5852160" cy="43180"/>
                    </a:xfrm>
                    <a:prstGeom prst="rect">
                      <a:avLst/>
                    </a:prstGeom>
                    <a:noFill/>
                    <a:ln w="9525">
                      <a:noFill/>
                      <a:miter lim="800000"/>
                      <a:headEnd/>
                      <a:tailEnd/>
                    </a:ln>
                  </pic:spPr>
                </pic:pic>
              </a:graphicData>
            </a:graphic>
          </wp:inline>
        </w:drawing>
      </w:r>
    </w:p>
    <w:p w:rsidR="00E50661" w:rsidRPr="00E50661" w:rsidRDefault="00E50661" w:rsidP="00E50661">
      <w:pPr>
        <w:pStyle w:val="Titre"/>
        <w:rPr>
          <w:rFonts w:asciiTheme="minorHAnsi" w:hAnsiTheme="minorHAnsi"/>
          <w:sz w:val="40"/>
          <w:szCs w:val="40"/>
        </w:rPr>
      </w:pPr>
    </w:p>
    <w:p w:rsidR="00E50661" w:rsidRPr="00E50661" w:rsidRDefault="00E50661" w:rsidP="00E50661">
      <w:pPr>
        <w:pStyle w:val="Titre"/>
        <w:rPr>
          <w:rFonts w:asciiTheme="minorHAnsi" w:hAnsiTheme="minorHAnsi"/>
          <w:i w:val="0"/>
          <w:sz w:val="40"/>
          <w:szCs w:val="40"/>
        </w:rPr>
      </w:pPr>
      <w:r w:rsidRPr="00E50661">
        <w:rPr>
          <w:rFonts w:asciiTheme="minorHAnsi" w:hAnsiTheme="minorHAnsi"/>
          <w:i w:val="0"/>
          <w:sz w:val="40"/>
          <w:szCs w:val="40"/>
        </w:rPr>
        <w:t xml:space="preserve">UNIVERSITE </w:t>
      </w:r>
      <w:r w:rsidR="00133FBF">
        <w:rPr>
          <w:rFonts w:asciiTheme="minorHAnsi" w:hAnsiTheme="minorHAnsi"/>
          <w:i w:val="0"/>
          <w:sz w:val="40"/>
          <w:szCs w:val="40"/>
        </w:rPr>
        <w:t>PARIS II</w:t>
      </w:r>
      <w:r w:rsidR="00133FBF" w:rsidRPr="00E50661">
        <w:rPr>
          <w:rFonts w:asciiTheme="minorHAnsi" w:hAnsiTheme="minorHAnsi"/>
          <w:i w:val="0"/>
          <w:sz w:val="40"/>
          <w:szCs w:val="40"/>
        </w:rPr>
        <w:t xml:space="preserve"> </w:t>
      </w:r>
      <w:r w:rsidRPr="00E50661">
        <w:rPr>
          <w:rFonts w:asciiTheme="minorHAnsi" w:hAnsiTheme="minorHAnsi"/>
          <w:i w:val="0"/>
          <w:sz w:val="40"/>
          <w:szCs w:val="40"/>
        </w:rPr>
        <w:t xml:space="preserve">PANTHEON-ASSAS </w:t>
      </w:r>
    </w:p>
    <w:p w:rsidR="00E50661" w:rsidRDefault="00E50661" w:rsidP="00E50661">
      <w:pPr>
        <w:pStyle w:val="Titre"/>
        <w:rPr>
          <w:rFonts w:asciiTheme="minorHAnsi" w:hAnsiTheme="minorHAnsi"/>
          <w:sz w:val="40"/>
          <w:szCs w:val="40"/>
        </w:rPr>
      </w:pPr>
    </w:p>
    <w:p w:rsidR="00EE2831" w:rsidRPr="00E50661" w:rsidRDefault="00EE2831" w:rsidP="00E50661">
      <w:pPr>
        <w:pStyle w:val="Titre"/>
        <w:rPr>
          <w:rFonts w:asciiTheme="minorHAnsi" w:hAnsiTheme="minorHAnsi"/>
          <w:sz w:val="40"/>
          <w:szCs w:val="40"/>
        </w:rPr>
      </w:pPr>
    </w:p>
    <w:p w:rsidR="00E50661" w:rsidRPr="00E50661" w:rsidRDefault="00E50661" w:rsidP="00E50661">
      <w:pPr>
        <w:pStyle w:val="Titre"/>
        <w:pBdr>
          <w:top w:val="single" w:sz="4" w:space="1" w:color="auto"/>
          <w:left w:val="single" w:sz="4" w:space="4" w:color="auto"/>
          <w:bottom w:val="single" w:sz="4" w:space="1" w:color="auto"/>
          <w:right w:val="single" w:sz="4" w:space="4" w:color="auto"/>
        </w:pBdr>
        <w:rPr>
          <w:rFonts w:asciiTheme="minorHAnsi" w:hAnsiTheme="minorHAnsi"/>
          <w:i w:val="0"/>
          <w:sz w:val="40"/>
          <w:szCs w:val="40"/>
        </w:rPr>
      </w:pPr>
      <w:r w:rsidRPr="00E50661">
        <w:rPr>
          <w:rFonts w:asciiTheme="minorHAnsi" w:hAnsiTheme="minorHAnsi"/>
          <w:i w:val="0"/>
          <w:sz w:val="40"/>
          <w:szCs w:val="40"/>
        </w:rPr>
        <w:t>Inscription 201</w:t>
      </w:r>
      <w:r w:rsidR="004931E0">
        <w:rPr>
          <w:rFonts w:asciiTheme="minorHAnsi" w:hAnsiTheme="minorHAnsi"/>
          <w:i w:val="0"/>
          <w:sz w:val="40"/>
          <w:szCs w:val="40"/>
        </w:rPr>
        <w:t>8</w:t>
      </w:r>
      <w:r w:rsidRPr="00E50661">
        <w:rPr>
          <w:rFonts w:asciiTheme="minorHAnsi" w:hAnsiTheme="minorHAnsi"/>
          <w:i w:val="0"/>
          <w:sz w:val="40"/>
          <w:szCs w:val="40"/>
        </w:rPr>
        <w:t>-201</w:t>
      </w:r>
      <w:r w:rsidR="004931E0">
        <w:rPr>
          <w:rFonts w:asciiTheme="minorHAnsi" w:hAnsiTheme="minorHAnsi"/>
          <w:i w:val="0"/>
          <w:sz w:val="40"/>
          <w:szCs w:val="40"/>
        </w:rPr>
        <w:t>9</w:t>
      </w:r>
    </w:p>
    <w:p w:rsidR="00E50661" w:rsidRPr="00E50661" w:rsidRDefault="00E50661" w:rsidP="00E50661">
      <w:pPr>
        <w:pStyle w:val="Titre"/>
        <w:pBdr>
          <w:top w:val="single" w:sz="4" w:space="1" w:color="auto"/>
          <w:left w:val="single" w:sz="4" w:space="4" w:color="auto"/>
          <w:bottom w:val="single" w:sz="4" w:space="1" w:color="auto"/>
          <w:right w:val="single" w:sz="4" w:space="4" w:color="auto"/>
        </w:pBdr>
        <w:rPr>
          <w:rFonts w:asciiTheme="minorHAnsi" w:hAnsiTheme="minorHAnsi"/>
          <w:i w:val="0"/>
          <w:sz w:val="40"/>
          <w:szCs w:val="40"/>
        </w:rPr>
      </w:pPr>
    </w:p>
    <w:p w:rsidR="00E50661" w:rsidRPr="00E50661" w:rsidRDefault="00E50661" w:rsidP="00E50661">
      <w:pPr>
        <w:pStyle w:val="Titre"/>
        <w:pBdr>
          <w:top w:val="single" w:sz="4" w:space="1" w:color="auto"/>
          <w:left w:val="single" w:sz="4" w:space="4" w:color="auto"/>
          <w:bottom w:val="single" w:sz="4" w:space="1" w:color="auto"/>
          <w:right w:val="single" w:sz="4" w:space="4" w:color="auto"/>
        </w:pBdr>
        <w:rPr>
          <w:rFonts w:asciiTheme="minorHAnsi" w:hAnsiTheme="minorHAnsi"/>
          <w:i w:val="0"/>
          <w:sz w:val="40"/>
          <w:szCs w:val="40"/>
          <w:u w:val="single"/>
        </w:rPr>
      </w:pPr>
      <w:r w:rsidRPr="00E50661">
        <w:rPr>
          <w:rFonts w:asciiTheme="minorHAnsi" w:hAnsiTheme="minorHAnsi"/>
          <w:i w:val="0"/>
          <w:sz w:val="40"/>
          <w:szCs w:val="40"/>
          <w:u w:val="single"/>
        </w:rPr>
        <w:t>3</w:t>
      </w:r>
      <w:r w:rsidRPr="00E50661">
        <w:rPr>
          <w:rFonts w:asciiTheme="minorHAnsi" w:hAnsiTheme="minorHAnsi"/>
          <w:i w:val="0"/>
          <w:sz w:val="40"/>
          <w:szCs w:val="40"/>
          <w:u w:val="single"/>
          <w:vertAlign w:val="superscript"/>
        </w:rPr>
        <w:t>ème</w:t>
      </w:r>
      <w:r w:rsidRPr="00E50661">
        <w:rPr>
          <w:rFonts w:asciiTheme="minorHAnsi" w:hAnsiTheme="minorHAnsi"/>
          <w:i w:val="0"/>
          <w:sz w:val="40"/>
          <w:szCs w:val="40"/>
          <w:u w:val="single"/>
        </w:rPr>
        <w:t xml:space="preserve"> année de la double licence </w:t>
      </w:r>
      <w:r w:rsidR="00E90B32">
        <w:rPr>
          <w:rFonts w:asciiTheme="minorHAnsi" w:hAnsiTheme="minorHAnsi"/>
          <w:i w:val="0"/>
          <w:sz w:val="40"/>
          <w:szCs w:val="40"/>
          <w:u w:val="single"/>
        </w:rPr>
        <w:t>DROIT &amp; HISTOIRE</w:t>
      </w:r>
    </w:p>
    <w:p w:rsidR="00E50661" w:rsidRPr="00703CDA" w:rsidRDefault="00E50661" w:rsidP="00E50661">
      <w:pPr>
        <w:pStyle w:val="Titre"/>
        <w:pBdr>
          <w:top w:val="single" w:sz="4" w:space="1" w:color="auto"/>
          <w:left w:val="single" w:sz="4" w:space="4" w:color="auto"/>
          <w:bottom w:val="single" w:sz="4" w:space="1" w:color="auto"/>
          <w:right w:val="single" w:sz="4" w:space="4" w:color="auto"/>
        </w:pBdr>
        <w:rPr>
          <w:rFonts w:asciiTheme="minorHAnsi" w:hAnsiTheme="minorHAnsi"/>
          <w:i w:val="0"/>
          <w:sz w:val="28"/>
          <w:szCs w:val="28"/>
        </w:rPr>
      </w:pPr>
      <w:r w:rsidRPr="00703CDA">
        <w:rPr>
          <w:rFonts w:asciiTheme="minorHAnsi" w:hAnsiTheme="minorHAnsi"/>
          <w:i w:val="0"/>
          <w:sz w:val="28"/>
          <w:szCs w:val="28"/>
        </w:rPr>
        <w:t xml:space="preserve">Co-habilitée par les universités </w:t>
      </w:r>
      <w:r w:rsidR="00133FBF">
        <w:rPr>
          <w:rFonts w:asciiTheme="minorHAnsi" w:hAnsiTheme="minorHAnsi"/>
          <w:i w:val="0"/>
          <w:sz w:val="28"/>
          <w:szCs w:val="28"/>
        </w:rPr>
        <w:t xml:space="preserve">Paris II </w:t>
      </w:r>
      <w:r w:rsidRPr="00703CDA">
        <w:rPr>
          <w:rFonts w:asciiTheme="minorHAnsi" w:hAnsiTheme="minorHAnsi"/>
          <w:i w:val="0"/>
          <w:sz w:val="28"/>
          <w:szCs w:val="28"/>
        </w:rPr>
        <w:t>Panthéon-Assas et Paris-Sorbonne</w:t>
      </w:r>
    </w:p>
    <w:p w:rsidR="00E50661" w:rsidRPr="00E50661" w:rsidRDefault="00E50661" w:rsidP="00E50661">
      <w:pPr>
        <w:pStyle w:val="Titre"/>
        <w:pBdr>
          <w:top w:val="single" w:sz="4" w:space="1" w:color="auto"/>
          <w:left w:val="single" w:sz="4" w:space="4" w:color="auto"/>
          <w:bottom w:val="single" w:sz="4" w:space="1" w:color="auto"/>
          <w:right w:val="single" w:sz="4" w:space="4" w:color="auto"/>
        </w:pBdr>
        <w:rPr>
          <w:rFonts w:asciiTheme="minorHAnsi" w:hAnsiTheme="minorHAnsi"/>
          <w:i w:val="0"/>
          <w:sz w:val="40"/>
          <w:szCs w:val="40"/>
          <w:u w:val="single"/>
        </w:rPr>
      </w:pPr>
    </w:p>
    <w:p w:rsidR="00E50661" w:rsidRPr="00015E62" w:rsidRDefault="00E50661" w:rsidP="00E50661">
      <w:pPr>
        <w:pStyle w:val="Titre"/>
        <w:rPr>
          <w:rFonts w:asciiTheme="minorHAnsi" w:hAnsiTheme="minorHAnsi"/>
          <w:i w:val="0"/>
          <w:sz w:val="24"/>
          <w:szCs w:val="24"/>
        </w:rPr>
      </w:pPr>
    </w:p>
    <w:p w:rsidR="00E50661" w:rsidRPr="00015E62" w:rsidRDefault="00E50661" w:rsidP="00E50661">
      <w:pPr>
        <w:jc w:val="both"/>
        <w:rPr>
          <w:rFonts w:asciiTheme="minorHAnsi" w:hAnsiTheme="minorHAnsi"/>
          <w:b/>
          <w:sz w:val="24"/>
          <w:szCs w:val="24"/>
          <w:lang w:val="fr-FR"/>
        </w:rPr>
      </w:pPr>
    </w:p>
    <w:p w:rsidR="00EE2831" w:rsidRPr="00D95102" w:rsidRDefault="00EE2831" w:rsidP="00EE2831">
      <w:pPr>
        <w:jc w:val="both"/>
        <w:rPr>
          <w:rFonts w:ascii="Calibri" w:hAnsi="Calibri"/>
          <w:b/>
          <w:color w:val="FF0000"/>
          <w:sz w:val="24"/>
          <w:szCs w:val="24"/>
          <w:lang w:val="fr-FR"/>
        </w:rPr>
      </w:pPr>
      <w:r w:rsidRPr="00D95102">
        <w:rPr>
          <w:rFonts w:ascii="Calibri" w:hAnsi="Calibri"/>
          <w:b/>
          <w:color w:val="FF0000"/>
          <w:sz w:val="24"/>
          <w:szCs w:val="24"/>
          <w:lang w:val="fr-FR"/>
        </w:rPr>
        <w:t xml:space="preserve">ATTENTION ! NOUVEAUTE RENTREE 2018 : Avant de pouvoir vous inscrire à l’université, vous devez vous acquitter auprès du CROUS de Paris de la </w:t>
      </w:r>
      <w:r w:rsidRPr="00D95102">
        <w:rPr>
          <w:rFonts w:ascii="Calibri" w:hAnsi="Calibri"/>
          <w:b/>
          <w:color w:val="FF0000"/>
          <w:sz w:val="24"/>
          <w:szCs w:val="24"/>
          <w:u w:val="single"/>
          <w:lang w:val="fr-FR"/>
        </w:rPr>
        <w:t>Contribution Vie Etudiante et de Campus</w:t>
      </w:r>
      <w:r w:rsidRPr="00D95102">
        <w:rPr>
          <w:rFonts w:ascii="Calibri" w:hAnsi="Calibri"/>
          <w:b/>
          <w:color w:val="FF0000"/>
          <w:sz w:val="24"/>
          <w:szCs w:val="24"/>
          <w:lang w:val="fr-FR"/>
        </w:rPr>
        <w:t xml:space="preserve"> (CVEC) d’un montant de </w:t>
      </w:r>
      <w:r w:rsidRPr="00D95102">
        <w:rPr>
          <w:rFonts w:ascii="Calibri" w:hAnsi="Calibri"/>
          <w:b/>
          <w:color w:val="FF0000"/>
          <w:sz w:val="24"/>
          <w:szCs w:val="24"/>
          <w:u w:val="single"/>
          <w:lang w:val="fr-FR"/>
        </w:rPr>
        <w:t>90€</w:t>
      </w:r>
      <w:r w:rsidRPr="00D95102">
        <w:rPr>
          <w:rFonts w:ascii="Calibri" w:hAnsi="Calibri"/>
          <w:b/>
          <w:color w:val="FF0000"/>
          <w:sz w:val="24"/>
          <w:szCs w:val="24"/>
          <w:lang w:val="fr-FR"/>
        </w:rPr>
        <w:t xml:space="preserve">. </w:t>
      </w:r>
    </w:p>
    <w:p w:rsidR="00EE2831" w:rsidRPr="00D95102" w:rsidRDefault="00EE2831" w:rsidP="00EE2831">
      <w:pPr>
        <w:jc w:val="both"/>
        <w:rPr>
          <w:rFonts w:ascii="Calibri" w:hAnsi="Calibri"/>
          <w:b/>
          <w:color w:val="FF0000"/>
          <w:sz w:val="24"/>
          <w:szCs w:val="24"/>
          <w:lang w:val="fr-FR"/>
        </w:rPr>
      </w:pPr>
      <w:r w:rsidRPr="00D95102">
        <w:rPr>
          <w:rFonts w:ascii="Calibri" w:hAnsi="Calibri"/>
          <w:b/>
          <w:color w:val="FF0000"/>
          <w:sz w:val="24"/>
          <w:szCs w:val="24"/>
          <w:lang w:val="fr-FR"/>
        </w:rPr>
        <w:t>Vous devez vous connecter au site</w:t>
      </w:r>
      <w:r w:rsidRPr="00D95102">
        <w:rPr>
          <w:rFonts w:ascii="Calibri" w:hAnsi="Calibri"/>
          <w:sz w:val="24"/>
          <w:szCs w:val="24"/>
          <w:lang w:val="fr-FR"/>
        </w:rPr>
        <w:t xml:space="preserve"> </w:t>
      </w:r>
      <w:hyperlink r:id="rId9" w:history="1">
        <w:r w:rsidRPr="00EE2831">
          <w:rPr>
            <w:rFonts w:ascii="Calibri" w:hAnsi="Calibri"/>
            <w:b/>
            <w:color w:val="0000FF"/>
            <w:sz w:val="24"/>
            <w:szCs w:val="24"/>
            <w:u w:val="single"/>
            <w:lang w:val="fr-FR"/>
          </w:rPr>
          <w:t>http://cvec.etudiant.gouv.fr/</w:t>
        </w:r>
      </w:hyperlink>
      <w:proofErr w:type="gramStart"/>
      <w:r w:rsidRPr="00D95102">
        <w:rPr>
          <w:rFonts w:ascii="Calibri" w:hAnsi="Calibri"/>
          <w:i/>
          <w:color w:val="FF0000"/>
          <w:sz w:val="24"/>
          <w:szCs w:val="24"/>
          <w:lang w:val="fr-FR"/>
        </w:rPr>
        <w:t xml:space="preserve"> </w:t>
      </w:r>
      <w:proofErr w:type="gramEnd"/>
      <w:r w:rsidRPr="00D95102">
        <w:rPr>
          <w:rFonts w:ascii="Calibri" w:hAnsi="Calibri"/>
          <w:i/>
          <w:sz w:val="24"/>
          <w:szCs w:val="24"/>
          <w:lang w:val="fr-FR"/>
        </w:rPr>
        <w:t xml:space="preserve"> </w:t>
      </w:r>
      <w:r w:rsidRPr="00D95102">
        <w:rPr>
          <w:rFonts w:ascii="Calibri" w:hAnsi="Calibri"/>
          <w:b/>
          <w:color w:val="FF0000"/>
          <w:sz w:val="24"/>
          <w:szCs w:val="24"/>
          <w:lang w:val="fr-FR"/>
        </w:rPr>
        <w:t xml:space="preserve">, déclarer votre ville d’étude (Paris) et payer en ligne la contribution. Une attestation vous sera délivrée que vous devrez conserver et envoyer à votre scolarité </w:t>
      </w:r>
      <w:proofErr w:type="spellStart"/>
      <w:r w:rsidRPr="00D95102">
        <w:rPr>
          <w:rFonts w:ascii="Calibri" w:hAnsi="Calibri"/>
          <w:b/>
          <w:color w:val="FF0000"/>
          <w:sz w:val="24"/>
          <w:szCs w:val="24"/>
          <w:lang w:val="fr-FR"/>
        </w:rPr>
        <w:t>cf</w:t>
      </w:r>
      <w:proofErr w:type="spellEnd"/>
      <w:r w:rsidRPr="00D95102">
        <w:rPr>
          <w:rFonts w:ascii="Calibri" w:hAnsi="Calibri"/>
          <w:b/>
          <w:color w:val="FF0000"/>
          <w:sz w:val="24"/>
          <w:szCs w:val="24"/>
          <w:lang w:val="fr-FR"/>
        </w:rPr>
        <w:t xml:space="preserve"> consignes pages 2 et 3.</w:t>
      </w:r>
    </w:p>
    <w:p w:rsidR="001008EC" w:rsidRDefault="001008EC" w:rsidP="001008EC">
      <w:pPr>
        <w:rPr>
          <w:b/>
          <w:color w:val="FF0000"/>
          <w:sz w:val="24"/>
          <w:lang w:val="fr-FR"/>
        </w:rPr>
      </w:pPr>
      <w:r w:rsidRPr="00C27004">
        <w:rPr>
          <w:b/>
          <w:color w:val="FF0000"/>
          <w:sz w:val="24"/>
          <w:lang w:val="fr-FR"/>
        </w:rPr>
        <w:t xml:space="preserve"> </w:t>
      </w:r>
    </w:p>
    <w:p w:rsidR="001008EC" w:rsidRPr="00C27004" w:rsidRDefault="001008EC" w:rsidP="001008EC">
      <w:pPr>
        <w:rPr>
          <w:b/>
          <w:color w:val="FF0000"/>
          <w:sz w:val="16"/>
          <w:szCs w:val="16"/>
          <w:lang w:val="fr-FR"/>
        </w:rPr>
      </w:pPr>
    </w:p>
    <w:p w:rsidR="001008EC" w:rsidRDefault="001008EC" w:rsidP="001008EC">
      <w:pPr>
        <w:jc w:val="both"/>
        <w:rPr>
          <w:rFonts w:ascii="Calibri" w:hAnsi="Calibri" w:cs="Calibri"/>
          <w:b/>
          <w:sz w:val="24"/>
          <w:szCs w:val="24"/>
          <w:lang w:val="fr-FR"/>
        </w:rPr>
      </w:pPr>
      <w:r>
        <w:rPr>
          <w:rFonts w:ascii="Calibri" w:hAnsi="Calibri" w:cs="Calibri"/>
          <w:bCs/>
          <w:sz w:val="24"/>
          <w:szCs w:val="24"/>
          <w:lang w:val="fr-FR"/>
        </w:rPr>
        <w:t>Dans la</w:t>
      </w:r>
      <w:r>
        <w:rPr>
          <w:rFonts w:ascii="Calibri" w:hAnsi="Calibri" w:cs="Calibri"/>
          <w:sz w:val="24"/>
          <w:szCs w:val="24"/>
          <w:lang w:val="fr-FR"/>
        </w:rPr>
        <w:t xml:space="preserve"> présente notice, vous trouverez :</w:t>
      </w:r>
    </w:p>
    <w:p w:rsidR="001008EC" w:rsidRDefault="001008EC" w:rsidP="001008EC">
      <w:pPr>
        <w:jc w:val="both"/>
        <w:rPr>
          <w:rFonts w:ascii="Calibri" w:hAnsi="Calibri" w:cs="Calibri"/>
          <w:b/>
          <w:sz w:val="24"/>
          <w:szCs w:val="24"/>
          <w:lang w:val="fr-FR"/>
        </w:rPr>
      </w:pPr>
    </w:p>
    <w:p w:rsidR="001008EC" w:rsidRDefault="001008EC" w:rsidP="001008EC">
      <w:pPr>
        <w:ind w:left="708" w:firstLine="12"/>
        <w:rPr>
          <w:rFonts w:ascii="Calibri" w:hAnsi="Calibri" w:cs="Calibri"/>
          <w:iCs/>
          <w:sz w:val="24"/>
          <w:szCs w:val="24"/>
          <w:lang w:val="fr-FR"/>
        </w:rPr>
      </w:pPr>
      <w:r>
        <w:rPr>
          <w:rFonts w:ascii="Calibri" w:hAnsi="Calibri" w:cs="Calibri"/>
          <w:iCs/>
          <w:sz w:val="24"/>
          <w:szCs w:val="24"/>
          <w:lang w:val="fr-FR"/>
        </w:rPr>
        <w:t>- la procédure d’inscription (inscription administrative, inscriptio</w:t>
      </w:r>
      <w:r w:rsidR="00061A66">
        <w:rPr>
          <w:rFonts w:ascii="Calibri" w:hAnsi="Calibri" w:cs="Calibri"/>
          <w:iCs/>
          <w:sz w:val="24"/>
          <w:szCs w:val="24"/>
          <w:lang w:val="fr-FR"/>
        </w:rPr>
        <w:t>n  pédagogique, emploi du temps</w:t>
      </w:r>
      <w:r>
        <w:rPr>
          <w:rFonts w:ascii="Calibri" w:hAnsi="Calibri" w:cs="Calibri"/>
          <w:iCs/>
          <w:sz w:val="24"/>
          <w:szCs w:val="24"/>
          <w:lang w:val="fr-FR"/>
        </w:rPr>
        <w:t>)</w:t>
      </w:r>
    </w:p>
    <w:p w:rsidR="001008EC" w:rsidRPr="00061A66" w:rsidRDefault="001008EC" w:rsidP="001008EC">
      <w:pPr>
        <w:ind w:firstLine="708"/>
        <w:jc w:val="both"/>
        <w:rPr>
          <w:rFonts w:ascii="Calibri" w:hAnsi="Calibri" w:cs="Calibri"/>
          <w:iCs/>
          <w:sz w:val="24"/>
          <w:szCs w:val="24"/>
          <w:lang w:val="fr-FR"/>
        </w:rPr>
      </w:pPr>
      <w:r>
        <w:rPr>
          <w:rFonts w:ascii="Calibri" w:hAnsi="Calibri" w:cs="Calibri"/>
          <w:iCs/>
          <w:sz w:val="24"/>
          <w:szCs w:val="24"/>
          <w:lang w:val="fr-FR"/>
        </w:rPr>
        <w:t>- la composition du diplôme</w:t>
      </w:r>
      <w:r w:rsidR="00061A66">
        <w:rPr>
          <w:rFonts w:ascii="Calibri" w:hAnsi="Calibri" w:cs="Calibri"/>
          <w:iCs/>
          <w:sz w:val="24"/>
          <w:szCs w:val="24"/>
          <w:lang w:val="fr-FR"/>
        </w:rPr>
        <w:t xml:space="preserve">, </w:t>
      </w:r>
      <w:r w:rsidR="00061A66" w:rsidRPr="00061A66">
        <w:rPr>
          <w:rFonts w:ascii="Calibri" w:hAnsi="Calibri"/>
          <w:iCs/>
          <w:sz w:val="24"/>
          <w:szCs w:val="24"/>
          <w:lang w:val="fr-FR"/>
        </w:rPr>
        <w:t>les enseignements facultatifs</w:t>
      </w:r>
    </w:p>
    <w:p w:rsidR="001008EC" w:rsidRDefault="001008EC" w:rsidP="001008EC">
      <w:pPr>
        <w:jc w:val="both"/>
        <w:rPr>
          <w:rFonts w:ascii="Calibri" w:hAnsi="Calibri" w:cs="Calibri"/>
          <w:b/>
          <w:sz w:val="24"/>
          <w:szCs w:val="24"/>
          <w:lang w:val="fr-FR"/>
        </w:rPr>
      </w:pPr>
    </w:p>
    <w:p w:rsidR="001008EC" w:rsidRDefault="001008EC" w:rsidP="001008EC">
      <w:pPr>
        <w:jc w:val="both"/>
        <w:rPr>
          <w:rFonts w:ascii="Calibri" w:hAnsi="Calibri" w:cs="Calibri"/>
          <w:bCs/>
          <w:sz w:val="24"/>
          <w:szCs w:val="24"/>
          <w:lang w:val="fr-FR"/>
        </w:rPr>
      </w:pPr>
      <w:r>
        <w:rPr>
          <w:rFonts w:ascii="Calibri" w:hAnsi="Calibri" w:cs="Calibri"/>
          <w:bCs/>
          <w:sz w:val="24"/>
          <w:szCs w:val="24"/>
          <w:lang w:val="fr-FR"/>
        </w:rPr>
        <w:t>Sur le site internet de l’Université, vous trouverez :</w:t>
      </w:r>
    </w:p>
    <w:p w:rsidR="001008EC" w:rsidRDefault="001008EC" w:rsidP="001008EC">
      <w:pPr>
        <w:jc w:val="both"/>
        <w:rPr>
          <w:rFonts w:ascii="Calibri" w:hAnsi="Calibri" w:cs="Calibri"/>
          <w:bCs/>
          <w:sz w:val="24"/>
          <w:szCs w:val="24"/>
          <w:lang w:val="fr-FR"/>
        </w:rPr>
      </w:pPr>
    </w:p>
    <w:p w:rsidR="001008EC" w:rsidRDefault="001008EC" w:rsidP="001008EC">
      <w:pPr>
        <w:jc w:val="both"/>
        <w:rPr>
          <w:rFonts w:ascii="Calibri" w:hAnsi="Calibri" w:cs="Calibri"/>
          <w:sz w:val="24"/>
          <w:szCs w:val="24"/>
          <w:lang w:val="fr-FR"/>
        </w:rPr>
      </w:pPr>
      <w:r>
        <w:rPr>
          <w:rFonts w:ascii="Calibri" w:hAnsi="Calibri" w:cs="Calibri"/>
          <w:sz w:val="24"/>
          <w:szCs w:val="24"/>
          <w:lang w:val="fr-FR"/>
        </w:rPr>
        <w:tab/>
        <w:t xml:space="preserve">- le calendrier universitaire </w:t>
      </w:r>
    </w:p>
    <w:p w:rsidR="001008EC" w:rsidRDefault="001008EC" w:rsidP="001008EC">
      <w:pPr>
        <w:ind w:left="360"/>
        <w:jc w:val="both"/>
        <w:rPr>
          <w:rFonts w:ascii="Calibri" w:hAnsi="Calibri" w:cs="Calibri"/>
          <w:sz w:val="24"/>
          <w:szCs w:val="24"/>
          <w:lang w:val="fr-FR"/>
        </w:rPr>
      </w:pPr>
      <w:r>
        <w:rPr>
          <w:rFonts w:ascii="Calibri" w:hAnsi="Calibri" w:cs="Calibri"/>
          <w:sz w:val="24"/>
          <w:szCs w:val="24"/>
          <w:lang w:val="fr-FR"/>
        </w:rPr>
        <w:tab/>
        <w:t>- les droits d’inscription</w:t>
      </w:r>
    </w:p>
    <w:p w:rsidR="001008EC" w:rsidRDefault="001008EC" w:rsidP="001008EC">
      <w:pPr>
        <w:ind w:left="360"/>
        <w:jc w:val="both"/>
        <w:rPr>
          <w:rFonts w:ascii="Calibri" w:hAnsi="Calibri" w:cs="Calibri"/>
          <w:sz w:val="24"/>
          <w:szCs w:val="24"/>
          <w:lang w:val="fr-FR"/>
        </w:rPr>
      </w:pPr>
      <w:r>
        <w:rPr>
          <w:rFonts w:ascii="Calibri" w:hAnsi="Calibri" w:cs="Calibri"/>
          <w:sz w:val="24"/>
          <w:szCs w:val="24"/>
          <w:lang w:val="fr-FR"/>
        </w:rPr>
        <w:tab/>
        <w:t xml:space="preserve">- la médecine préventive </w:t>
      </w:r>
    </w:p>
    <w:p w:rsidR="001008EC" w:rsidRDefault="001008EC" w:rsidP="001008EC">
      <w:pPr>
        <w:ind w:left="360"/>
        <w:jc w:val="both"/>
        <w:rPr>
          <w:rFonts w:ascii="Calibri" w:hAnsi="Calibri" w:cs="Calibri"/>
          <w:sz w:val="24"/>
          <w:szCs w:val="24"/>
          <w:lang w:val="fr-FR"/>
        </w:rPr>
      </w:pPr>
      <w:r>
        <w:rPr>
          <w:rFonts w:ascii="Calibri" w:hAnsi="Calibri" w:cs="Calibri"/>
          <w:sz w:val="24"/>
          <w:szCs w:val="24"/>
          <w:lang w:val="fr-FR"/>
        </w:rPr>
        <w:tab/>
        <w:t xml:space="preserve">- les sports </w:t>
      </w:r>
    </w:p>
    <w:p w:rsidR="001008EC" w:rsidRDefault="001008EC" w:rsidP="001008EC">
      <w:pPr>
        <w:jc w:val="both"/>
        <w:rPr>
          <w:rFonts w:ascii="Calibri" w:hAnsi="Calibri" w:cs="Calibri"/>
          <w:sz w:val="24"/>
          <w:szCs w:val="24"/>
          <w:lang w:val="fr-FR"/>
        </w:rPr>
      </w:pPr>
    </w:p>
    <w:p w:rsidR="001008EC" w:rsidRDefault="001008EC" w:rsidP="001008EC">
      <w:pPr>
        <w:rPr>
          <w:rFonts w:ascii="Calibri" w:hAnsi="Calibri" w:cs="Calibri"/>
          <w:b/>
          <w:sz w:val="24"/>
          <w:szCs w:val="24"/>
          <w:lang w:val="fr-FR"/>
        </w:rPr>
      </w:pPr>
      <w:r>
        <w:rPr>
          <w:rFonts w:ascii="Calibri" w:hAnsi="Calibri" w:cs="Calibri"/>
          <w:b/>
          <w:bCs/>
          <w:sz w:val="24"/>
          <w:szCs w:val="24"/>
          <w:lang w:val="fr-FR"/>
        </w:rPr>
        <w:t>NB :</w:t>
      </w:r>
      <w:r>
        <w:rPr>
          <w:rFonts w:ascii="Calibri" w:hAnsi="Calibri" w:cs="Calibri"/>
          <w:sz w:val="24"/>
          <w:szCs w:val="24"/>
          <w:lang w:val="fr-FR"/>
        </w:rPr>
        <w:t xml:space="preserve"> </w:t>
      </w:r>
      <w:r>
        <w:rPr>
          <w:rFonts w:ascii="Calibri" w:hAnsi="Calibri" w:cs="Calibri"/>
          <w:b/>
          <w:sz w:val="24"/>
          <w:szCs w:val="24"/>
          <w:lang w:val="fr-FR"/>
        </w:rPr>
        <w:t>Le Service Scolarités-Bourses est fermé du vendredi 27 juillet au soir  au lundi 27 août 2018 inclus.</w:t>
      </w:r>
    </w:p>
    <w:p w:rsidR="001008EC" w:rsidRDefault="001008EC" w:rsidP="001008EC">
      <w:pPr>
        <w:pStyle w:val="Corpsdetexte"/>
        <w:jc w:val="both"/>
        <w:rPr>
          <w:rFonts w:ascii="Calibri" w:hAnsi="Calibri" w:cs="Calibri"/>
          <w:b w:val="0"/>
          <w:sz w:val="24"/>
          <w:szCs w:val="24"/>
        </w:rPr>
      </w:pPr>
    </w:p>
    <w:p w:rsidR="001008EC" w:rsidRDefault="001008EC" w:rsidP="001008EC">
      <w:pPr>
        <w:pStyle w:val="Corpsdetexte"/>
        <w:jc w:val="both"/>
        <w:rPr>
          <w:rFonts w:ascii="Calibri" w:hAnsi="Calibri" w:cs="Calibri"/>
          <w:b w:val="0"/>
          <w:sz w:val="24"/>
          <w:szCs w:val="24"/>
        </w:rPr>
      </w:pPr>
    </w:p>
    <w:p w:rsidR="001008EC" w:rsidRDefault="001008EC" w:rsidP="001008EC">
      <w:pPr>
        <w:pStyle w:val="Corpsdetexte21"/>
        <w:jc w:val="center"/>
        <w:rPr>
          <w:rFonts w:ascii="Calibri" w:hAnsi="Calibri" w:cs="Calibri"/>
          <w:sz w:val="24"/>
          <w:szCs w:val="24"/>
        </w:rPr>
      </w:pPr>
      <w:r>
        <w:rPr>
          <w:rFonts w:ascii="Calibri" w:hAnsi="Calibri" w:cs="Calibri"/>
          <w:sz w:val="24"/>
          <w:szCs w:val="24"/>
        </w:rPr>
        <w:t xml:space="preserve">AVANT DE PROCEDER A VOTRE REINSCRIPTION, </w:t>
      </w:r>
    </w:p>
    <w:p w:rsidR="001008EC" w:rsidRDefault="001008EC" w:rsidP="001008EC">
      <w:pPr>
        <w:pStyle w:val="Corpsdetexte21"/>
        <w:jc w:val="center"/>
        <w:rPr>
          <w:rFonts w:ascii="Calibri" w:hAnsi="Calibri" w:cs="Calibri"/>
          <w:sz w:val="24"/>
          <w:szCs w:val="24"/>
        </w:rPr>
      </w:pPr>
      <w:r>
        <w:rPr>
          <w:rFonts w:ascii="Calibri" w:hAnsi="Calibri" w:cs="Calibri"/>
          <w:sz w:val="24"/>
          <w:szCs w:val="24"/>
        </w:rPr>
        <w:t>VOUS VOUDREZ BIEN LIRE LA TOTALITE DU PRESENT DOCUMENT</w:t>
      </w:r>
    </w:p>
    <w:p w:rsidR="001008EC" w:rsidRDefault="001008EC" w:rsidP="001008EC">
      <w:pPr>
        <w:rPr>
          <w:rFonts w:ascii="Calibri" w:hAnsi="Calibri" w:cs="Calibri"/>
          <w:b/>
          <w:sz w:val="24"/>
          <w:szCs w:val="24"/>
          <w:lang w:val="fr-FR"/>
        </w:rPr>
      </w:pPr>
    </w:p>
    <w:p w:rsidR="00015E62" w:rsidRDefault="00015E62" w:rsidP="00E50661">
      <w:pPr>
        <w:rPr>
          <w:rFonts w:asciiTheme="minorHAnsi" w:hAnsiTheme="minorHAnsi"/>
          <w:b/>
          <w:sz w:val="24"/>
          <w:szCs w:val="24"/>
          <w:lang w:val="fr-FR"/>
        </w:rPr>
      </w:pPr>
    </w:p>
    <w:p w:rsidR="00015E62" w:rsidRPr="00015E62" w:rsidRDefault="00015E62" w:rsidP="00E50661">
      <w:pPr>
        <w:rPr>
          <w:rFonts w:asciiTheme="minorHAnsi" w:hAnsiTheme="minorHAnsi"/>
          <w:b/>
          <w:sz w:val="24"/>
          <w:szCs w:val="24"/>
          <w:lang w:val="fr-FR"/>
        </w:rPr>
      </w:pPr>
    </w:p>
    <w:p w:rsidR="00E50661" w:rsidRDefault="00E50661" w:rsidP="00E50661">
      <w:pPr>
        <w:rPr>
          <w:rFonts w:asciiTheme="minorHAnsi" w:hAnsiTheme="minorHAnsi"/>
          <w:b/>
          <w:sz w:val="24"/>
          <w:szCs w:val="24"/>
          <w:lang w:val="fr-FR"/>
        </w:rPr>
      </w:pPr>
    </w:p>
    <w:p w:rsidR="00703CDA" w:rsidRPr="00015E62" w:rsidRDefault="00703CDA" w:rsidP="00E50661">
      <w:pPr>
        <w:rPr>
          <w:rFonts w:asciiTheme="minorHAnsi" w:hAnsiTheme="minorHAnsi"/>
          <w:b/>
          <w:sz w:val="24"/>
          <w:szCs w:val="24"/>
          <w:lang w:val="fr-FR"/>
        </w:rPr>
      </w:pPr>
    </w:p>
    <w:p w:rsidR="00E50661" w:rsidRPr="00015E62" w:rsidRDefault="00E50661" w:rsidP="00E50661">
      <w:pPr>
        <w:rPr>
          <w:rFonts w:asciiTheme="minorHAnsi" w:hAnsiTheme="minorHAnsi"/>
          <w:b/>
          <w:sz w:val="24"/>
          <w:szCs w:val="24"/>
          <w:lang w:val="fr-FR"/>
        </w:rPr>
      </w:pPr>
    </w:p>
    <w:p w:rsidR="00E50661" w:rsidRPr="00015E62" w:rsidRDefault="00E50661" w:rsidP="00E50661">
      <w:pPr>
        <w:pBdr>
          <w:top w:val="single" w:sz="4" w:space="1" w:color="auto"/>
          <w:left w:val="single" w:sz="4" w:space="4" w:color="auto"/>
          <w:bottom w:val="single" w:sz="4" w:space="1" w:color="auto"/>
          <w:right w:val="single" w:sz="4" w:space="4" w:color="auto"/>
        </w:pBdr>
        <w:jc w:val="center"/>
        <w:rPr>
          <w:rFonts w:ascii="Calibri" w:hAnsi="Calibri"/>
          <w:b/>
          <w:color w:val="BD1368"/>
          <w:sz w:val="24"/>
          <w:szCs w:val="24"/>
        </w:rPr>
      </w:pPr>
      <w:proofErr w:type="spellStart"/>
      <w:r w:rsidRPr="00015E62">
        <w:rPr>
          <w:rFonts w:ascii="Calibri" w:hAnsi="Calibri"/>
          <w:b/>
          <w:color w:val="BD1368"/>
          <w:sz w:val="24"/>
          <w:szCs w:val="24"/>
        </w:rPr>
        <w:lastRenderedPageBreak/>
        <w:t>Calendrier</w:t>
      </w:r>
      <w:proofErr w:type="spellEnd"/>
    </w:p>
    <w:p w:rsidR="00E50661" w:rsidRPr="00015E62" w:rsidRDefault="00E50661" w:rsidP="00E50661">
      <w:pPr>
        <w:rPr>
          <w:rFonts w:asciiTheme="minorHAnsi" w:hAnsiTheme="minorHAnsi"/>
          <w:b/>
          <w:sz w:val="24"/>
          <w:szCs w:val="24"/>
          <w:lang w:val="fr-FR"/>
        </w:rPr>
      </w:pPr>
    </w:p>
    <w:p w:rsidR="00E50661" w:rsidRPr="00015E62" w:rsidRDefault="00E50661" w:rsidP="00E50661">
      <w:pPr>
        <w:rPr>
          <w:rFonts w:asciiTheme="minorHAnsi" w:hAnsiTheme="minorHAnsi"/>
          <w:sz w:val="24"/>
          <w:szCs w:val="24"/>
          <w:u w:val="single"/>
          <w:lang w:val="fr-FR"/>
        </w:rPr>
      </w:pPr>
    </w:p>
    <w:p w:rsidR="00E50661" w:rsidRPr="00015E62" w:rsidRDefault="00E50661" w:rsidP="00E50661">
      <w:pPr>
        <w:pStyle w:val="Paragraphedeliste"/>
        <w:numPr>
          <w:ilvl w:val="0"/>
          <w:numId w:val="5"/>
        </w:numPr>
        <w:jc w:val="both"/>
        <w:rPr>
          <w:rFonts w:asciiTheme="minorHAnsi" w:hAnsiTheme="minorHAnsi"/>
          <w:b/>
          <w:sz w:val="24"/>
          <w:szCs w:val="24"/>
          <w:lang w:val="fr-FR"/>
        </w:rPr>
      </w:pPr>
      <w:r w:rsidRPr="00015E62">
        <w:rPr>
          <w:rFonts w:asciiTheme="minorHAnsi" w:hAnsiTheme="minorHAnsi"/>
          <w:b/>
          <w:sz w:val="24"/>
          <w:szCs w:val="24"/>
          <w:lang w:val="fr-FR"/>
        </w:rPr>
        <w:t>Si l’an dernier, vous vous êtes inscrit(e) en inscription principale à l’université</w:t>
      </w:r>
      <w:r w:rsidR="00133FBF" w:rsidRPr="00133FBF">
        <w:rPr>
          <w:rFonts w:asciiTheme="minorHAnsi" w:hAnsiTheme="minorHAnsi"/>
          <w:b/>
          <w:sz w:val="24"/>
          <w:szCs w:val="24"/>
          <w:lang w:val="fr-FR"/>
        </w:rPr>
        <w:t xml:space="preserve"> </w:t>
      </w:r>
      <w:r w:rsidR="00133FBF">
        <w:rPr>
          <w:rFonts w:asciiTheme="minorHAnsi" w:hAnsiTheme="minorHAnsi"/>
          <w:b/>
          <w:sz w:val="24"/>
          <w:szCs w:val="24"/>
          <w:lang w:val="fr-FR"/>
        </w:rPr>
        <w:t>Paris II</w:t>
      </w:r>
      <w:r w:rsidRPr="00015E62">
        <w:rPr>
          <w:rFonts w:asciiTheme="minorHAnsi" w:hAnsiTheme="minorHAnsi"/>
          <w:b/>
          <w:sz w:val="24"/>
          <w:szCs w:val="24"/>
          <w:lang w:val="fr-FR"/>
        </w:rPr>
        <w:t xml:space="preserve"> Panthéon-Assas :</w:t>
      </w:r>
    </w:p>
    <w:p w:rsidR="00E50661" w:rsidRPr="00015E62" w:rsidRDefault="00E50661" w:rsidP="00E50661">
      <w:pPr>
        <w:jc w:val="both"/>
        <w:rPr>
          <w:rFonts w:asciiTheme="minorHAnsi" w:hAnsiTheme="minorHAnsi"/>
          <w:b/>
          <w:sz w:val="24"/>
          <w:szCs w:val="24"/>
          <w:lang w:val="fr-FR"/>
        </w:rPr>
      </w:pPr>
      <w:proofErr w:type="gramStart"/>
      <w:r w:rsidRPr="00E90B32">
        <w:rPr>
          <w:rFonts w:asciiTheme="minorHAnsi" w:hAnsiTheme="minorHAnsi"/>
          <w:sz w:val="24"/>
          <w:szCs w:val="24"/>
          <w:lang w:val="fr-FR"/>
        </w:rPr>
        <w:t>vous</w:t>
      </w:r>
      <w:proofErr w:type="gramEnd"/>
      <w:r w:rsidRPr="00E90B32">
        <w:rPr>
          <w:rFonts w:asciiTheme="minorHAnsi" w:hAnsiTheme="minorHAnsi"/>
          <w:sz w:val="24"/>
          <w:szCs w:val="24"/>
          <w:lang w:val="fr-FR"/>
        </w:rPr>
        <w:t xml:space="preserve"> pourrez faire votre </w:t>
      </w:r>
      <w:r w:rsidRPr="00E90B32">
        <w:rPr>
          <w:rFonts w:asciiTheme="minorHAnsi" w:hAnsiTheme="minorHAnsi"/>
          <w:b/>
          <w:sz w:val="24"/>
          <w:szCs w:val="24"/>
          <w:lang w:val="fr-FR"/>
        </w:rPr>
        <w:t xml:space="preserve">inscription </w:t>
      </w:r>
      <w:r w:rsidRPr="00E90B32">
        <w:rPr>
          <w:rFonts w:asciiTheme="minorHAnsi" w:hAnsiTheme="minorHAnsi"/>
          <w:sz w:val="24"/>
          <w:szCs w:val="24"/>
          <w:lang w:val="fr-FR"/>
        </w:rPr>
        <w:t xml:space="preserve">administrative, votre inscription pédagogique et votre inscription dans les TD, </w:t>
      </w:r>
      <w:r w:rsidRPr="00E90B32">
        <w:rPr>
          <w:rFonts w:asciiTheme="minorHAnsi" w:hAnsiTheme="minorHAnsi"/>
          <w:b/>
          <w:sz w:val="24"/>
          <w:szCs w:val="24"/>
          <w:lang w:val="fr-FR"/>
        </w:rPr>
        <w:t>uniquement par INTERNET</w:t>
      </w:r>
      <w:r w:rsidRPr="00015E62">
        <w:rPr>
          <w:rFonts w:asciiTheme="minorHAnsi" w:hAnsiTheme="minorHAnsi"/>
          <w:sz w:val="24"/>
          <w:szCs w:val="24"/>
          <w:lang w:val="fr-FR"/>
        </w:rPr>
        <w:t xml:space="preserve"> en tapant l’adresse suivante : </w:t>
      </w:r>
      <w:hyperlink r:id="rId10" w:history="1">
        <w:r w:rsidRPr="00015E62">
          <w:rPr>
            <w:rStyle w:val="Lienhypertexte"/>
            <w:rFonts w:asciiTheme="minorHAnsi" w:hAnsiTheme="minorHAnsi"/>
            <w:sz w:val="24"/>
            <w:szCs w:val="24"/>
            <w:lang w:val="fr-FR"/>
          </w:rPr>
          <w:t>www.u-paris2.fr</w:t>
        </w:r>
      </w:hyperlink>
    </w:p>
    <w:p w:rsidR="00E50661" w:rsidRPr="00015E62" w:rsidRDefault="00E50661" w:rsidP="00E50661">
      <w:pPr>
        <w:jc w:val="both"/>
        <w:rPr>
          <w:rFonts w:asciiTheme="minorHAnsi" w:hAnsiTheme="minorHAnsi"/>
          <w:sz w:val="24"/>
          <w:szCs w:val="24"/>
          <w:lang w:val="fr-FR"/>
        </w:rPr>
      </w:pPr>
      <w:r w:rsidRPr="00015E62">
        <w:rPr>
          <w:rFonts w:asciiTheme="minorHAnsi" w:hAnsiTheme="minorHAnsi"/>
          <w:sz w:val="24"/>
          <w:szCs w:val="24"/>
          <w:lang w:val="fr-FR"/>
        </w:rPr>
        <w:t xml:space="preserve">Vous devrez </w:t>
      </w:r>
      <w:r w:rsidRPr="00184C38">
        <w:rPr>
          <w:rFonts w:asciiTheme="minorHAnsi" w:hAnsiTheme="minorHAnsi"/>
          <w:b/>
          <w:sz w:val="24"/>
          <w:szCs w:val="24"/>
          <w:lang w:val="fr-FR"/>
        </w:rPr>
        <w:t>vous connecter trois fois</w:t>
      </w:r>
      <w:r w:rsidRPr="00015E62">
        <w:rPr>
          <w:rFonts w:asciiTheme="minorHAnsi" w:hAnsiTheme="minorHAnsi"/>
          <w:sz w:val="24"/>
          <w:szCs w:val="24"/>
          <w:lang w:val="fr-FR"/>
        </w:rPr>
        <w:t xml:space="preserve">, une première fois pour faire votre inscription administrative, une deuxième fois pour avoir confirmation de la validation par le service Scolarités de votre inscription administrative et pour effectuer de suite votre inscription pédagogique, une troisième fois pour </w:t>
      </w:r>
      <w:r w:rsidR="006C4D8A">
        <w:rPr>
          <w:rFonts w:asciiTheme="minorHAnsi" w:hAnsiTheme="minorHAnsi"/>
          <w:sz w:val="24"/>
          <w:szCs w:val="24"/>
          <w:lang w:val="fr-FR"/>
        </w:rPr>
        <w:t>avoir connaissance de votre emploi du temps</w:t>
      </w:r>
      <w:r w:rsidR="003D611E">
        <w:rPr>
          <w:rFonts w:asciiTheme="minorHAnsi" w:hAnsiTheme="minorHAnsi"/>
          <w:sz w:val="24"/>
          <w:szCs w:val="24"/>
          <w:lang w:val="fr-FR"/>
        </w:rPr>
        <w:t xml:space="preserve"> (cours et TD).</w:t>
      </w:r>
    </w:p>
    <w:p w:rsidR="00E50661" w:rsidRPr="00015E62" w:rsidRDefault="00E50661" w:rsidP="00E50661">
      <w:pPr>
        <w:jc w:val="both"/>
        <w:rPr>
          <w:rFonts w:asciiTheme="minorHAnsi" w:hAnsiTheme="minorHAnsi"/>
          <w:b/>
          <w:sz w:val="24"/>
          <w:szCs w:val="24"/>
          <w:lang w:val="fr-FR"/>
        </w:rPr>
      </w:pPr>
    </w:p>
    <w:p w:rsidR="00E50661" w:rsidRPr="00015E62" w:rsidRDefault="00E50661" w:rsidP="00E50661">
      <w:pPr>
        <w:pStyle w:val="Paragraphedeliste"/>
        <w:numPr>
          <w:ilvl w:val="0"/>
          <w:numId w:val="5"/>
        </w:numPr>
        <w:jc w:val="both"/>
        <w:rPr>
          <w:rFonts w:asciiTheme="minorHAnsi" w:hAnsiTheme="minorHAnsi"/>
          <w:sz w:val="24"/>
          <w:szCs w:val="24"/>
          <w:lang w:val="fr-FR"/>
        </w:rPr>
      </w:pPr>
      <w:r w:rsidRPr="00015E62">
        <w:rPr>
          <w:rFonts w:asciiTheme="minorHAnsi" w:hAnsiTheme="minorHAnsi"/>
          <w:b/>
          <w:sz w:val="24"/>
          <w:szCs w:val="24"/>
          <w:lang w:val="fr-FR"/>
        </w:rPr>
        <w:t xml:space="preserve">Si l’an dernier, vous vous êtes inscrit(e) en inscription complémentaire à l’université </w:t>
      </w:r>
      <w:r w:rsidR="00133FBF">
        <w:rPr>
          <w:rFonts w:asciiTheme="minorHAnsi" w:hAnsiTheme="minorHAnsi"/>
          <w:b/>
          <w:sz w:val="24"/>
          <w:szCs w:val="24"/>
          <w:lang w:val="fr-FR"/>
        </w:rPr>
        <w:t>Paris II</w:t>
      </w:r>
      <w:r w:rsidR="00133FBF" w:rsidRPr="00015E62">
        <w:rPr>
          <w:rFonts w:asciiTheme="minorHAnsi" w:hAnsiTheme="minorHAnsi"/>
          <w:b/>
          <w:sz w:val="24"/>
          <w:szCs w:val="24"/>
          <w:lang w:val="fr-FR"/>
        </w:rPr>
        <w:t xml:space="preserve"> </w:t>
      </w:r>
      <w:r w:rsidRPr="00015E62">
        <w:rPr>
          <w:rFonts w:asciiTheme="minorHAnsi" w:hAnsiTheme="minorHAnsi"/>
          <w:b/>
          <w:sz w:val="24"/>
          <w:szCs w:val="24"/>
          <w:lang w:val="fr-FR"/>
        </w:rPr>
        <w:t>Panthéon-Assas :</w:t>
      </w:r>
    </w:p>
    <w:p w:rsidR="00E50661" w:rsidRPr="00015E62" w:rsidRDefault="00E50661" w:rsidP="00E50661">
      <w:pPr>
        <w:pStyle w:val="Paragraphedeliste"/>
        <w:ind w:left="0"/>
        <w:jc w:val="both"/>
        <w:rPr>
          <w:rFonts w:asciiTheme="minorHAnsi" w:hAnsiTheme="minorHAnsi"/>
          <w:sz w:val="24"/>
          <w:szCs w:val="24"/>
          <w:lang w:val="fr-FR"/>
        </w:rPr>
      </w:pPr>
      <w:proofErr w:type="gramStart"/>
      <w:r w:rsidRPr="00015E62">
        <w:rPr>
          <w:rFonts w:asciiTheme="minorHAnsi" w:hAnsiTheme="minorHAnsi"/>
          <w:sz w:val="24"/>
          <w:szCs w:val="24"/>
          <w:lang w:val="fr-FR"/>
        </w:rPr>
        <w:t>votre</w:t>
      </w:r>
      <w:proofErr w:type="gramEnd"/>
      <w:r w:rsidRPr="00015E62">
        <w:rPr>
          <w:rFonts w:asciiTheme="minorHAnsi" w:hAnsiTheme="minorHAnsi"/>
          <w:sz w:val="24"/>
          <w:szCs w:val="24"/>
          <w:lang w:val="fr-FR"/>
        </w:rPr>
        <w:t xml:space="preserve"> inscription </w:t>
      </w:r>
      <w:r w:rsidRPr="007661A3">
        <w:rPr>
          <w:rFonts w:asciiTheme="minorHAnsi" w:hAnsiTheme="minorHAnsi"/>
          <w:b/>
          <w:sz w:val="24"/>
          <w:szCs w:val="24"/>
          <w:lang w:val="fr-FR"/>
        </w:rPr>
        <w:t>ne</w:t>
      </w:r>
      <w:r w:rsidRPr="00015E62">
        <w:rPr>
          <w:rFonts w:asciiTheme="minorHAnsi" w:hAnsiTheme="minorHAnsi"/>
          <w:sz w:val="24"/>
          <w:szCs w:val="24"/>
          <w:lang w:val="fr-FR"/>
        </w:rPr>
        <w:t xml:space="preserve"> se fera </w:t>
      </w:r>
      <w:r w:rsidRPr="00184C38">
        <w:rPr>
          <w:rFonts w:asciiTheme="minorHAnsi" w:hAnsiTheme="minorHAnsi"/>
          <w:b/>
          <w:sz w:val="24"/>
          <w:szCs w:val="24"/>
          <w:lang w:val="fr-FR"/>
        </w:rPr>
        <w:t>pas par internet</w:t>
      </w:r>
      <w:r w:rsidRPr="00015E62">
        <w:rPr>
          <w:rFonts w:asciiTheme="minorHAnsi" w:hAnsiTheme="minorHAnsi"/>
          <w:sz w:val="24"/>
          <w:szCs w:val="24"/>
          <w:lang w:val="fr-FR"/>
        </w:rPr>
        <w:t>; vous devrez envoyer au bureau de la 3</w:t>
      </w:r>
      <w:r w:rsidRPr="00015E62">
        <w:rPr>
          <w:rFonts w:asciiTheme="minorHAnsi" w:hAnsiTheme="minorHAnsi"/>
          <w:sz w:val="24"/>
          <w:szCs w:val="24"/>
          <w:vertAlign w:val="superscript"/>
          <w:lang w:val="fr-FR"/>
        </w:rPr>
        <w:t>ème</w:t>
      </w:r>
      <w:r w:rsidRPr="00015E62">
        <w:rPr>
          <w:rFonts w:asciiTheme="minorHAnsi" w:hAnsiTheme="minorHAnsi"/>
          <w:sz w:val="24"/>
          <w:szCs w:val="24"/>
          <w:lang w:val="fr-FR"/>
        </w:rPr>
        <w:t xml:space="preserve"> année, 92, rue d’Assas, 75006 Paris, un chèque dont le montant n’est pas connu à ce jour. </w:t>
      </w:r>
    </w:p>
    <w:p w:rsidR="00E50661" w:rsidRPr="00015E62" w:rsidRDefault="00E50661" w:rsidP="00E50661">
      <w:pPr>
        <w:rPr>
          <w:rFonts w:asciiTheme="minorHAnsi" w:hAnsiTheme="minorHAnsi"/>
          <w:b/>
          <w:sz w:val="24"/>
          <w:szCs w:val="24"/>
          <w:lang w:val="fr-FR"/>
        </w:rPr>
      </w:pPr>
      <w:r w:rsidRPr="00015E62">
        <w:rPr>
          <w:rFonts w:asciiTheme="minorHAnsi" w:hAnsiTheme="minorHAnsi"/>
          <w:b/>
          <w:sz w:val="24"/>
          <w:szCs w:val="24"/>
          <w:lang w:val="fr-FR"/>
        </w:rPr>
        <w:t>Veuillez contacter la scolarité L3 pour plus d’informations  (01 44 41 57 38)</w:t>
      </w:r>
    </w:p>
    <w:p w:rsidR="00E50661" w:rsidRPr="00015E62" w:rsidRDefault="00E50661" w:rsidP="00E50661">
      <w:pPr>
        <w:rPr>
          <w:rFonts w:asciiTheme="minorHAnsi" w:hAnsiTheme="minorHAnsi"/>
          <w:b/>
          <w:sz w:val="24"/>
          <w:szCs w:val="24"/>
          <w:u w:val="single"/>
          <w:lang w:val="fr-FR"/>
        </w:rPr>
      </w:pPr>
    </w:p>
    <w:p w:rsidR="00E50661" w:rsidRPr="00015E62" w:rsidRDefault="00E50661" w:rsidP="00E50661">
      <w:pPr>
        <w:pStyle w:val="Titre1"/>
        <w:jc w:val="both"/>
        <w:rPr>
          <w:rFonts w:asciiTheme="minorHAnsi" w:hAnsiTheme="minorHAnsi"/>
          <w:szCs w:val="24"/>
        </w:rPr>
      </w:pPr>
      <w:r w:rsidRPr="00015E62">
        <w:rPr>
          <w:rFonts w:asciiTheme="minorHAnsi" w:hAnsiTheme="minorHAnsi"/>
          <w:szCs w:val="24"/>
        </w:rPr>
        <w:t>Les opérations de réinscriptions débuteront :</w:t>
      </w:r>
    </w:p>
    <w:p w:rsidR="00E50661" w:rsidRPr="00015E62" w:rsidRDefault="00E50661" w:rsidP="00E50661">
      <w:pPr>
        <w:rPr>
          <w:rFonts w:asciiTheme="minorHAnsi" w:hAnsiTheme="minorHAnsi"/>
          <w:sz w:val="24"/>
          <w:szCs w:val="24"/>
          <w:lang w:val="fr-FR"/>
        </w:rPr>
      </w:pPr>
    </w:p>
    <w:p w:rsidR="00E50661" w:rsidRDefault="00E90B32" w:rsidP="00E90B32">
      <w:pPr>
        <w:pStyle w:val="Paragraphedeliste"/>
        <w:numPr>
          <w:ilvl w:val="0"/>
          <w:numId w:val="11"/>
        </w:numPr>
        <w:jc w:val="both"/>
        <w:rPr>
          <w:rFonts w:ascii="Calibri" w:hAnsi="Calibri"/>
          <w:sz w:val="24"/>
          <w:szCs w:val="24"/>
          <w:lang w:val="fr-FR"/>
        </w:rPr>
      </w:pPr>
      <w:r w:rsidRPr="00E90B32">
        <w:rPr>
          <w:rFonts w:ascii="Calibri" w:hAnsi="Calibri"/>
          <w:b/>
          <w:sz w:val="24"/>
          <w:szCs w:val="24"/>
          <w:lang w:val="fr-FR"/>
        </w:rPr>
        <w:t xml:space="preserve">pour les étudiants admis à la </w:t>
      </w:r>
      <w:r w:rsidR="00E50661" w:rsidRPr="00E90B32">
        <w:rPr>
          <w:rFonts w:ascii="Calibri" w:hAnsi="Calibri"/>
          <w:b/>
          <w:sz w:val="24"/>
          <w:szCs w:val="24"/>
          <w:lang w:val="fr-FR"/>
        </w:rPr>
        <w:t>première session</w:t>
      </w:r>
      <w:r w:rsidR="00E50661" w:rsidRPr="00E90B32">
        <w:rPr>
          <w:rFonts w:ascii="Calibri" w:hAnsi="Calibri"/>
          <w:sz w:val="24"/>
          <w:szCs w:val="24"/>
          <w:lang w:val="fr-FR"/>
        </w:rPr>
        <w:t>, sans passer de rattrapages :</w:t>
      </w:r>
    </w:p>
    <w:p w:rsidR="00E90B32" w:rsidRPr="00E90B32" w:rsidRDefault="00E90B32" w:rsidP="00E90B32">
      <w:pPr>
        <w:pStyle w:val="Paragraphedeliste"/>
        <w:jc w:val="both"/>
        <w:rPr>
          <w:rFonts w:ascii="Calibri" w:hAnsi="Calibri"/>
          <w:sz w:val="24"/>
          <w:szCs w:val="24"/>
          <w:lang w:val="fr-FR"/>
        </w:rPr>
      </w:pPr>
    </w:p>
    <w:p w:rsidR="00E50661" w:rsidRPr="00015E62" w:rsidRDefault="00E50661" w:rsidP="00E50661">
      <w:pPr>
        <w:jc w:val="both"/>
        <w:rPr>
          <w:rFonts w:ascii="Calibri" w:hAnsi="Calibri"/>
          <w:sz w:val="24"/>
          <w:szCs w:val="24"/>
          <w:lang w:val="fr-FR"/>
        </w:rPr>
      </w:pPr>
      <w:r w:rsidRPr="00015E62">
        <w:rPr>
          <w:rFonts w:ascii="Calibri" w:hAnsi="Calibri"/>
          <w:sz w:val="24"/>
          <w:szCs w:val="24"/>
          <w:lang w:val="fr-FR"/>
        </w:rPr>
        <w:t xml:space="preserve">Inscriptions dès le </w:t>
      </w:r>
      <w:r w:rsidR="00DD5BFF">
        <w:rPr>
          <w:rFonts w:ascii="Calibri" w:hAnsi="Calibri"/>
          <w:b/>
          <w:sz w:val="24"/>
          <w:szCs w:val="24"/>
          <w:lang w:val="fr-FR"/>
        </w:rPr>
        <w:t xml:space="preserve">jeudi </w:t>
      </w:r>
      <w:r w:rsidR="00510B40">
        <w:rPr>
          <w:rFonts w:ascii="Calibri" w:hAnsi="Calibri"/>
          <w:b/>
          <w:sz w:val="24"/>
          <w:szCs w:val="24"/>
          <w:lang w:val="fr-FR"/>
        </w:rPr>
        <w:t xml:space="preserve"> </w:t>
      </w:r>
      <w:r w:rsidR="00F46AEC">
        <w:rPr>
          <w:rFonts w:ascii="Calibri" w:hAnsi="Calibri"/>
          <w:b/>
          <w:sz w:val="24"/>
          <w:szCs w:val="24"/>
          <w:lang w:val="fr-FR"/>
        </w:rPr>
        <w:t>5</w:t>
      </w:r>
      <w:r w:rsidR="00510B40">
        <w:rPr>
          <w:rFonts w:ascii="Calibri" w:hAnsi="Calibri"/>
          <w:b/>
          <w:sz w:val="24"/>
          <w:szCs w:val="24"/>
          <w:lang w:val="fr-FR"/>
        </w:rPr>
        <w:t xml:space="preserve"> juillet </w:t>
      </w:r>
      <w:r w:rsidR="00DD5BFF">
        <w:rPr>
          <w:rFonts w:ascii="Calibri" w:hAnsi="Calibri"/>
          <w:b/>
          <w:sz w:val="24"/>
          <w:szCs w:val="24"/>
          <w:lang w:val="fr-FR"/>
        </w:rPr>
        <w:t>2018</w:t>
      </w:r>
      <w:r w:rsidRPr="00015E62">
        <w:rPr>
          <w:rFonts w:ascii="Calibri" w:hAnsi="Calibri"/>
          <w:b/>
          <w:sz w:val="24"/>
          <w:szCs w:val="24"/>
          <w:lang w:val="fr-FR"/>
        </w:rPr>
        <w:t xml:space="preserve"> à partir de 14h</w:t>
      </w:r>
    </w:p>
    <w:p w:rsidR="00E90B32" w:rsidRDefault="00E90B32" w:rsidP="00E90B32">
      <w:pPr>
        <w:jc w:val="both"/>
        <w:rPr>
          <w:rFonts w:ascii="Calibri" w:hAnsi="Calibri"/>
          <w:sz w:val="24"/>
          <w:szCs w:val="24"/>
          <w:lang w:val="fr-FR"/>
        </w:rPr>
      </w:pPr>
    </w:p>
    <w:p w:rsidR="00E50661" w:rsidRDefault="00E90B32" w:rsidP="00E90B32">
      <w:pPr>
        <w:pStyle w:val="Paragraphedeliste"/>
        <w:numPr>
          <w:ilvl w:val="0"/>
          <w:numId w:val="10"/>
        </w:numPr>
        <w:jc w:val="both"/>
        <w:rPr>
          <w:rFonts w:ascii="Calibri" w:hAnsi="Calibri"/>
          <w:sz w:val="24"/>
          <w:szCs w:val="24"/>
          <w:lang w:val="fr-FR"/>
        </w:rPr>
      </w:pPr>
      <w:r w:rsidRPr="00E90B32">
        <w:rPr>
          <w:rFonts w:ascii="Calibri" w:hAnsi="Calibri"/>
          <w:b/>
          <w:sz w:val="24"/>
          <w:szCs w:val="24"/>
          <w:lang w:val="fr-FR"/>
        </w:rPr>
        <w:t xml:space="preserve">pour les étudiants </w:t>
      </w:r>
      <w:r>
        <w:rPr>
          <w:rFonts w:ascii="Calibri" w:hAnsi="Calibri"/>
          <w:b/>
          <w:sz w:val="24"/>
          <w:szCs w:val="24"/>
          <w:lang w:val="fr-FR"/>
        </w:rPr>
        <w:t>a</w:t>
      </w:r>
      <w:r w:rsidR="00E50661" w:rsidRPr="00E90B32">
        <w:rPr>
          <w:rFonts w:ascii="Calibri" w:hAnsi="Calibri"/>
          <w:b/>
          <w:sz w:val="24"/>
          <w:szCs w:val="24"/>
          <w:lang w:val="fr-FR"/>
        </w:rPr>
        <w:t>dmis à la deuxième session,</w:t>
      </w:r>
      <w:r w:rsidR="00E50661" w:rsidRPr="00E90B32">
        <w:rPr>
          <w:rFonts w:ascii="Calibri" w:hAnsi="Calibri"/>
          <w:sz w:val="24"/>
          <w:szCs w:val="24"/>
          <w:lang w:val="fr-FR"/>
        </w:rPr>
        <w:t xml:space="preserve"> après avoir passé les rattrapages :</w:t>
      </w:r>
    </w:p>
    <w:p w:rsidR="00E90B32" w:rsidRPr="00E90B32" w:rsidRDefault="00E90B32" w:rsidP="00E90B32">
      <w:pPr>
        <w:pStyle w:val="Paragraphedeliste"/>
        <w:jc w:val="both"/>
        <w:rPr>
          <w:rFonts w:ascii="Calibri" w:hAnsi="Calibri"/>
          <w:sz w:val="24"/>
          <w:szCs w:val="24"/>
          <w:lang w:val="fr-FR"/>
        </w:rPr>
      </w:pPr>
    </w:p>
    <w:p w:rsidR="00E50661" w:rsidRPr="00015E62" w:rsidRDefault="00E50661" w:rsidP="00E50661">
      <w:pPr>
        <w:jc w:val="both"/>
        <w:rPr>
          <w:rFonts w:ascii="Calibri" w:hAnsi="Calibri"/>
          <w:sz w:val="24"/>
          <w:szCs w:val="24"/>
          <w:lang w:val="fr-FR"/>
        </w:rPr>
      </w:pPr>
      <w:r w:rsidRPr="00015E62">
        <w:rPr>
          <w:rFonts w:ascii="Calibri" w:hAnsi="Calibri"/>
          <w:sz w:val="24"/>
          <w:szCs w:val="24"/>
          <w:lang w:val="fr-FR"/>
        </w:rPr>
        <w:t xml:space="preserve">Inscriptions </w:t>
      </w:r>
      <w:r w:rsidR="00F46B2F">
        <w:rPr>
          <w:rFonts w:ascii="Calibri" w:hAnsi="Calibri"/>
          <w:sz w:val="24"/>
          <w:szCs w:val="24"/>
          <w:lang w:val="fr-FR"/>
        </w:rPr>
        <w:t xml:space="preserve">dès le </w:t>
      </w:r>
      <w:r w:rsidRPr="00015E62">
        <w:rPr>
          <w:rFonts w:ascii="Calibri" w:hAnsi="Calibri"/>
          <w:sz w:val="24"/>
          <w:szCs w:val="24"/>
          <w:lang w:val="fr-FR"/>
        </w:rPr>
        <w:t xml:space="preserve"> </w:t>
      </w:r>
      <w:r w:rsidR="00714603">
        <w:rPr>
          <w:rFonts w:ascii="Calibri" w:hAnsi="Calibri"/>
          <w:b/>
          <w:sz w:val="24"/>
          <w:szCs w:val="24"/>
          <w:lang w:val="fr-FR"/>
        </w:rPr>
        <w:t>jeu</w:t>
      </w:r>
      <w:r w:rsidR="00510B40">
        <w:rPr>
          <w:rFonts w:ascii="Calibri" w:hAnsi="Calibri"/>
          <w:b/>
          <w:sz w:val="24"/>
          <w:szCs w:val="24"/>
          <w:lang w:val="fr-FR"/>
        </w:rPr>
        <w:t xml:space="preserve">di </w:t>
      </w:r>
      <w:r w:rsidR="00461522">
        <w:rPr>
          <w:rFonts w:ascii="Calibri" w:hAnsi="Calibri"/>
          <w:b/>
          <w:sz w:val="24"/>
          <w:szCs w:val="24"/>
          <w:lang w:val="fr-FR"/>
        </w:rPr>
        <w:t>27</w:t>
      </w:r>
      <w:r w:rsidR="00510B40">
        <w:rPr>
          <w:rFonts w:ascii="Calibri" w:hAnsi="Calibri"/>
          <w:b/>
          <w:sz w:val="24"/>
          <w:szCs w:val="24"/>
          <w:lang w:val="fr-FR"/>
        </w:rPr>
        <w:t xml:space="preserve"> septembre </w:t>
      </w:r>
      <w:r w:rsidR="00461522">
        <w:rPr>
          <w:rFonts w:ascii="Calibri" w:hAnsi="Calibri"/>
          <w:b/>
          <w:sz w:val="24"/>
          <w:szCs w:val="24"/>
          <w:lang w:val="fr-FR"/>
        </w:rPr>
        <w:t>2018</w:t>
      </w:r>
      <w:r w:rsidRPr="00015E62">
        <w:rPr>
          <w:rFonts w:ascii="Calibri" w:hAnsi="Calibri"/>
          <w:b/>
          <w:sz w:val="24"/>
          <w:szCs w:val="24"/>
          <w:lang w:val="fr-FR"/>
        </w:rPr>
        <w:t xml:space="preserve"> à partir de 17h</w:t>
      </w:r>
      <w:r w:rsidRPr="00015E62">
        <w:rPr>
          <w:rFonts w:ascii="Calibri" w:hAnsi="Calibri"/>
          <w:sz w:val="24"/>
          <w:szCs w:val="24"/>
          <w:lang w:val="fr-FR"/>
        </w:rPr>
        <w:t xml:space="preserve"> </w:t>
      </w:r>
    </w:p>
    <w:p w:rsidR="00E50661" w:rsidRPr="00015E62" w:rsidRDefault="00E50661" w:rsidP="00E50661">
      <w:pPr>
        <w:jc w:val="both"/>
        <w:rPr>
          <w:rFonts w:ascii="Calibri" w:hAnsi="Calibri"/>
          <w:sz w:val="24"/>
          <w:szCs w:val="24"/>
          <w:lang w:val="fr-FR"/>
        </w:rPr>
      </w:pPr>
      <w:r w:rsidRPr="00015E62">
        <w:rPr>
          <w:rFonts w:ascii="Calibri" w:hAnsi="Calibri"/>
          <w:sz w:val="24"/>
          <w:szCs w:val="24"/>
          <w:lang w:val="fr-FR"/>
        </w:rPr>
        <w:t>(</w:t>
      </w:r>
      <w:proofErr w:type="gramStart"/>
      <w:r w:rsidRPr="00015E62">
        <w:rPr>
          <w:rFonts w:ascii="Calibri" w:hAnsi="Calibri"/>
          <w:sz w:val="24"/>
          <w:szCs w:val="24"/>
          <w:lang w:val="fr-FR"/>
        </w:rPr>
        <w:t>c’est-à-dire</w:t>
      </w:r>
      <w:proofErr w:type="gramEnd"/>
      <w:r w:rsidRPr="00015E62">
        <w:rPr>
          <w:rFonts w:ascii="Calibri" w:hAnsi="Calibri"/>
          <w:sz w:val="24"/>
          <w:szCs w:val="24"/>
          <w:lang w:val="fr-FR"/>
        </w:rPr>
        <w:t xml:space="preserve"> après les résultats de la session de septembre)</w:t>
      </w:r>
    </w:p>
    <w:p w:rsidR="00E50661" w:rsidRPr="00015E62" w:rsidRDefault="00E50661" w:rsidP="00E50661">
      <w:pPr>
        <w:jc w:val="both"/>
        <w:rPr>
          <w:rFonts w:ascii="Calibri" w:hAnsi="Calibri"/>
          <w:sz w:val="24"/>
          <w:szCs w:val="24"/>
          <w:lang w:val="fr-FR"/>
        </w:rPr>
      </w:pPr>
    </w:p>
    <w:p w:rsidR="00EE29EA" w:rsidRDefault="00EE29EA" w:rsidP="00EE29EA">
      <w:pPr>
        <w:jc w:val="both"/>
        <w:rPr>
          <w:rFonts w:ascii="Calibri" w:hAnsi="Calibri" w:cs="Calibri"/>
          <w:b/>
          <w:sz w:val="24"/>
          <w:szCs w:val="24"/>
          <w:lang w:val="fr-FR"/>
        </w:rPr>
      </w:pPr>
      <w:r>
        <w:rPr>
          <w:rFonts w:ascii="Calibri" w:hAnsi="Calibri" w:cs="Calibri"/>
          <w:b/>
          <w:sz w:val="24"/>
          <w:szCs w:val="24"/>
          <w:lang w:val="fr-FR"/>
        </w:rPr>
        <w:t>ATTENTION :</w:t>
      </w:r>
    </w:p>
    <w:p w:rsidR="00EE29EA" w:rsidRPr="00FD1F2E" w:rsidRDefault="00EE29EA" w:rsidP="00EE29EA">
      <w:pPr>
        <w:jc w:val="both"/>
        <w:rPr>
          <w:rFonts w:asciiTheme="minorHAnsi" w:hAnsiTheme="minorHAnsi"/>
          <w:sz w:val="24"/>
          <w:szCs w:val="24"/>
          <w:lang w:val="fr-FR"/>
        </w:rPr>
      </w:pPr>
      <w:r w:rsidRPr="00FD1F2E">
        <w:rPr>
          <w:rFonts w:asciiTheme="minorHAnsi" w:hAnsiTheme="minorHAnsi"/>
          <w:b/>
          <w:sz w:val="24"/>
          <w:szCs w:val="24"/>
          <w:lang w:val="fr-FR"/>
        </w:rPr>
        <w:t>La</w:t>
      </w:r>
      <w:r w:rsidRPr="00FD1F2E">
        <w:rPr>
          <w:rFonts w:asciiTheme="minorHAnsi" w:hAnsiTheme="minorHAnsi"/>
          <w:sz w:val="24"/>
          <w:szCs w:val="24"/>
          <w:lang w:val="fr-FR"/>
        </w:rPr>
        <w:t xml:space="preserve"> </w:t>
      </w:r>
      <w:r w:rsidRPr="00FD1F2E">
        <w:rPr>
          <w:rFonts w:asciiTheme="minorHAnsi" w:hAnsiTheme="minorHAnsi"/>
          <w:b/>
          <w:sz w:val="24"/>
          <w:szCs w:val="24"/>
          <w:lang w:val="fr-FR"/>
        </w:rPr>
        <w:t>fin</w:t>
      </w:r>
      <w:r w:rsidRPr="00FD1F2E">
        <w:rPr>
          <w:rFonts w:asciiTheme="minorHAnsi" w:hAnsiTheme="minorHAnsi"/>
          <w:sz w:val="24"/>
          <w:szCs w:val="24"/>
          <w:lang w:val="fr-FR"/>
        </w:rPr>
        <w:t xml:space="preserve"> des inscriptions </w:t>
      </w:r>
      <w:r w:rsidRPr="00FD1F2E">
        <w:rPr>
          <w:rFonts w:asciiTheme="minorHAnsi" w:hAnsiTheme="minorHAnsi"/>
          <w:b/>
          <w:sz w:val="24"/>
          <w:szCs w:val="24"/>
          <w:lang w:val="fr-FR"/>
        </w:rPr>
        <w:t>administratives</w:t>
      </w:r>
      <w:r w:rsidRPr="00FD1F2E">
        <w:rPr>
          <w:rFonts w:asciiTheme="minorHAnsi" w:hAnsiTheme="minorHAnsi"/>
          <w:sz w:val="24"/>
          <w:szCs w:val="24"/>
          <w:lang w:val="fr-FR"/>
        </w:rPr>
        <w:t xml:space="preserve"> est fixée au  </w:t>
      </w:r>
      <w:r w:rsidRPr="00FD1F2E">
        <w:rPr>
          <w:rFonts w:asciiTheme="minorHAnsi" w:hAnsiTheme="minorHAnsi"/>
          <w:b/>
          <w:sz w:val="24"/>
          <w:szCs w:val="24"/>
          <w:lang w:val="fr-FR"/>
        </w:rPr>
        <w:t xml:space="preserve">vendredi </w:t>
      </w:r>
      <w:r w:rsidR="00DD5BFF">
        <w:rPr>
          <w:rFonts w:asciiTheme="minorHAnsi" w:hAnsiTheme="minorHAnsi"/>
          <w:b/>
          <w:sz w:val="24"/>
          <w:szCs w:val="24"/>
          <w:lang w:val="fr-FR"/>
        </w:rPr>
        <w:t>5</w:t>
      </w:r>
      <w:r w:rsidRPr="00FD1F2E">
        <w:rPr>
          <w:rFonts w:asciiTheme="minorHAnsi" w:hAnsiTheme="minorHAnsi"/>
          <w:b/>
          <w:sz w:val="24"/>
          <w:szCs w:val="24"/>
          <w:lang w:val="fr-FR"/>
        </w:rPr>
        <w:t xml:space="preserve"> octobre </w:t>
      </w:r>
      <w:r w:rsidR="00DD5BFF">
        <w:rPr>
          <w:rFonts w:asciiTheme="minorHAnsi" w:hAnsiTheme="minorHAnsi"/>
          <w:b/>
          <w:sz w:val="24"/>
          <w:szCs w:val="24"/>
          <w:lang w:val="fr-FR"/>
        </w:rPr>
        <w:t>2018</w:t>
      </w:r>
      <w:r w:rsidRPr="00FD1F2E">
        <w:rPr>
          <w:rFonts w:asciiTheme="minorHAnsi" w:hAnsiTheme="minorHAnsi"/>
          <w:b/>
          <w:sz w:val="24"/>
          <w:szCs w:val="24"/>
          <w:lang w:val="fr-FR"/>
        </w:rPr>
        <w:t xml:space="preserve"> </w:t>
      </w:r>
      <w:r w:rsidRPr="00FD1F2E">
        <w:rPr>
          <w:rFonts w:asciiTheme="minorHAnsi" w:hAnsiTheme="minorHAnsi"/>
          <w:bCs/>
          <w:sz w:val="24"/>
          <w:szCs w:val="24"/>
          <w:lang w:val="fr-FR"/>
        </w:rPr>
        <w:t>et</w:t>
      </w:r>
      <w:r w:rsidRPr="00FD1F2E">
        <w:rPr>
          <w:rFonts w:asciiTheme="minorHAnsi" w:hAnsiTheme="minorHAnsi"/>
          <w:b/>
          <w:sz w:val="24"/>
          <w:szCs w:val="24"/>
          <w:lang w:val="fr-FR"/>
        </w:rPr>
        <w:t xml:space="preserve"> la fin</w:t>
      </w:r>
      <w:r w:rsidRPr="00FD1F2E">
        <w:rPr>
          <w:rFonts w:asciiTheme="minorHAnsi" w:hAnsiTheme="minorHAnsi"/>
          <w:sz w:val="24"/>
          <w:szCs w:val="24"/>
          <w:lang w:val="fr-FR"/>
        </w:rPr>
        <w:t xml:space="preserve"> des inscriptions </w:t>
      </w:r>
      <w:r w:rsidRPr="00FD1F2E">
        <w:rPr>
          <w:rFonts w:asciiTheme="minorHAnsi" w:hAnsiTheme="minorHAnsi"/>
          <w:b/>
          <w:sz w:val="24"/>
          <w:szCs w:val="24"/>
          <w:lang w:val="fr-FR"/>
        </w:rPr>
        <w:t>pédagogiques</w:t>
      </w:r>
      <w:r w:rsidRPr="00FD1F2E">
        <w:rPr>
          <w:rFonts w:asciiTheme="minorHAnsi" w:hAnsiTheme="minorHAnsi"/>
          <w:sz w:val="24"/>
          <w:szCs w:val="24"/>
          <w:lang w:val="fr-FR"/>
        </w:rPr>
        <w:t xml:space="preserve"> au </w:t>
      </w:r>
      <w:r w:rsidRPr="00FD1F2E">
        <w:rPr>
          <w:rFonts w:asciiTheme="minorHAnsi" w:hAnsiTheme="minorHAnsi"/>
          <w:b/>
          <w:sz w:val="24"/>
          <w:szCs w:val="24"/>
          <w:lang w:val="fr-FR"/>
        </w:rPr>
        <w:t xml:space="preserve">vendredi </w:t>
      </w:r>
      <w:r w:rsidR="00DD5BFF">
        <w:rPr>
          <w:rFonts w:asciiTheme="minorHAnsi" w:hAnsiTheme="minorHAnsi"/>
          <w:b/>
          <w:sz w:val="24"/>
          <w:szCs w:val="24"/>
          <w:lang w:val="fr-FR"/>
        </w:rPr>
        <w:t>12</w:t>
      </w:r>
      <w:r w:rsidRPr="00FD1F2E">
        <w:rPr>
          <w:rFonts w:asciiTheme="minorHAnsi" w:hAnsiTheme="minorHAnsi"/>
          <w:b/>
          <w:sz w:val="24"/>
          <w:szCs w:val="24"/>
          <w:lang w:val="fr-FR"/>
        </w:rPr>
        <w:t xml:space="preserve"> octobre </w:t>
      </w:r>
      <w:r w:rsidR="00DD5BFF">
        <w:rPr>
          <w:rFonts w:asciiTheme="minorHAnsi" w:hAnsiTheme="minorHAnsi"/>
          <w:b/>
          <w:sz w:val="24"/>
          <w:szCs w:val="24"/>
          <w:lang w:val="fr-FR"/>
        </w:rPr>
        <w:t>2018</w:t>
      </w:r>
      <w:r w:rsidRPr="00FD1F2E">
        <w:rPr>
          <w:rFonts w:asciiTheme="minorHAnsi" w:hAnsiTheme="minorHAnsi"/>
          <w:sz w:val="24"/>
          <w:szCs w:val="24"/>
          <w:lang w:val="fr-FR"/>
        </w:rPr>
        <w:t>. Passé ce délai, aucune inscription ne sera acceptée.</w:t>
      </w:r>
    </w:p>
    <w:p w:rsidR="00E50661" w:rsidRDefault="00E50661" w:rsidP="00E50661">
      <w:pPr>
        <w:jc w:val="both"/>
        <w:rPr>
          <w:rFonts w:asciiTheme="minorHAnsi" w:hAnsiTheme="minorHAnsi"/>
          <w:sz w:val="24"/>
          <w:szCs w:val="24"/>
          <w:lang w:val="fr-FR"/>
        </w:rPr>
      </w:pPr>
    </w:p>
    <w:p w:rsidR="00EE29EA" w:rsidRPr="00E90B32" w:rsidRDefault="00EE29EA" w:rsidP="00E50661">
      <w:pPr>
        <w:jc w:val="both"/>
        <w:rPr>
          <w:rFonts w:asciiTheme="minorHAnsi" w:hAnsiTheme="minorHAnsi"/>
          <w:sz w:val="24"/>
          <w:szCs w:val="24"/>
          <w:lang w:val="fr-FR"/>
        </w:rPr>
      </w:pPr>
    </w:p>
    <w:p w:rsidR="00E50661" w:rsidRPr="00015E62" w:rsidRDefault="00E50661" w:rsidP="00E50661">
      <w:pPr>
        <w:jc w:val="both"/>
        <w:rPr>
          <w:rFonts w:asciiTheme="minorHAnsi" w:hAnsiTheme="minorHAnsi"/>
          <w:sz w:val="24"/>
          <w:szCs w:val="24"/>
          <w:lang w:val="fr-FR"/>
        </w:rPr>
      </w:pPr>
    </w:p>
    <w:p w:rsidR="00E50661" w:rsidRPr="00015E62" w:rsidRDefault="00E50661" w:rsidP="00E50661">
      <w:pPr>
        <w:pBdr>
          <w:top w:val="single" w:sz="4" w:space="1" w:color="auto"/>
          <w:left w:val="single" w:sz="4" w:space="4" w:color="auto"/>
          <w:bottom w:val="single" w:sz="4" w:space="1" w:color="auto"/>
          <w:right w:val="single" w:sz="4" w:space="4" w:color="auto"/>
        </w:pBdr>
        <w:jc w:val="center"/>
        <w:rPr>
          <w:rFonts w:asciiTheme="minorHAnsi" w:hAnsiTheme="minorHAnsi"/>
          <w:b/>
          <w:bCs/>
          <w:color w:val="BD1368"/>
          <w:sz w:val="24"/>
          <w:szCs w:val="24"/>
          <w:lang w:val="fr-FR"/>
        </w:rPr>
      </w:pPr>
      <w:r w:rsidRPr="00015E62">
        <w:rPr>
          <w:rFonts w:asciiTheme="minorHAnsi" w:hAnsiTheme="minorHAnsi"/>
          <w:b/>
          <w:bCs/>
          <w:color w:val="BD1368"/>
          <w:sz w:val="24"/>
          <w:szCs w:val="24"/>
          <w:lang w:val="fr-FR"/>
        </w:rPr>
        <w:t xml:space="preserve">Pour les étudiants dont </w:t>
      </w:r>
      <w:r w:rsidRPr="00015E62">
        <w:rPr>
          <w:rFonts w:asciiTheme="minorHAnsi" w:hAnsiTheme="minorHAnsi"/>
          <w:b/>
          <w:bCs/>
          <w:color w:val="BD1368"/>
          <w:sz w:val="24"/>
          <w:szCs w:val="24"/>
          <w:u w:val="single"/>
          <w:lang w:val="fr-FR"/>
        </w:rPr>
        <w:t xml:space="preserve">l’inscription principale est à l’université </w:t>
      </w:r>
      <w:r w:rsidR="00133FBF">
        <w:rPr>
          <w:rFonts w:asciiTheme="minorHAnsi" w:hAnsiTheme="minorHAnsi"/>
          <w:b/>
          <w:bCs/>
          <w:color w:val="BD1368"/>
          <w:sz w:val="24"/>
          <w:szCs w:val="24"/>
          <w:u w:val="single"/>
          <w:lang w:val="fr-FR"/>
        </w:rPr>
        <w:t>Paris II</w:t>
      </w:r>
      <w:r w:rsidR="00133FBF" w:rsidRPr="00015E62">
        <w:rPr>
          <w:rFonts w:asciiTheme="minorHAnsi" w:hAnsiTheme="minorHAnsi"/>
          <w:b/>
          <w:bCs/>
          <w:color w:val="BD1368"/>
          <w:sz w:val="24"/>
          <w:szCs w:val="24"/>
          <w:u w:val="single"/>
          <w:lang w:val="fr-FR"/>
        </w:rPr>
        <w:t xml:space="preserve">  </w:t>
      </w:r>
      <w:r w:rsidRPr="00015E62">
        <w:rPr>
          <w:rFonts w:asciiTheme="minorHAnsi" w:hAnsiTheme="minorHAnsi"/>
          <w:b/>
          <w:bCs/>
          <w:color w:val="BD1368"/>
          <w:sz w:val="24"/>
          <w:szCs w:val="24"/>
          <w:u w:val="single"/>
          <w:lang w:val="fr-FR"/>
        </w:rPr>
        <w:t>Panthéon-Assas:</w:t>
      </w:r>
      <w:r w:rsidRPr="00015E62">
        <w:rPr>
          <w:rFonts w:asciiTheme="minorHAnsi" w:hAnsiTheme="minorHAnsi"/>
          <w:b/>
          <w:bCs/>
          <w:color w:val="BD1368"/>
          <w:sz w:val="24"/>
          <w:szCs w:val="24"/>
          <w:lang w:val="fr-FR"/>
        </w:rPr>
        <w:t xml:space="preserve"> </w:t>
      </w:r>
    </w:p>
    <w:p w:rsidR="00E50661" w:rsidRPr="00015E62" w:rsidRDefault="00E50661" w:rsidP="00E50661">
      <w:pPr>
        <w:pBdr>
          <w:top w:val="single" w:sz="4" w:space="1" w:color="auto"/>
          <w:left w:val="single" w:sz="4" w:space="4" w:color="auto"/>
          <w:bottom w:val="single" w:sz="4" w:space="1" w:color="auto"/>
          <w:right w:val="single" w:sz="4" w:space="4" w:color="auto"/>
        </w:pBdr>
        <w:jc w:val="center"/>
        <w:rPr>
          <w:rFonts w:asciiTheme="minorHAnsi" w:hAnsiTheme="minorHAnsi"/>
          <w:b/>
          <w:bCs/>
          <w:color w:val="BD1368"/>
          <w:sz w:val="24"/>
          <w:szCs w:val="24"/>
          <w:u w:val="single"/>
          <w:lang w:val="fr-FR"/>
        </w:rPr>
      </w:pPr>
      <w:proofErr w:type="gramStart"/>
      <w:r w:rsidRPr="00015E62">
        <w:rPr>
          <w:rFonts w:asciiTheme="minorHAnsi" w:hAnsiTheme="minorHAnsi"/>
          <w:b/>
          <w:bCs/>
          <w:color w:val="BD1368"/>
          <w:sz w:val="24"/>
          <w:szCs w:val="24"/>
          <w:lang w:val="fr-FR"/>
        </w:rPr>
        <w:t>déroulement</w:t>
      </w:r>
      <w:proofErr w:type="gramEnd"/>
      <w:r w:rsidRPr="00015E62">
        <w:rPr>
          <w:rFonts w:asciiTheme="minorHAnsi" w:hAnsiTheme="minorHAnsi"/>
          <w:b/>
          <w:bCs/>
          <w:color w:val="BD1368"/>
          <w:sz w:val="24"/>
          <w:szCs w:val="24"/>
          <w:lang w:val="fr-FR"/>
        </w:rPr>
        <w:t xml:space="preserve"> de la procédure d’inscription administrative puis pédagogique</w:t>
      </w:r>
    </w:p>
    <w:p w:rsidR="00E50661" w:rsidRPr="00015E62" w:rsidRDefault="00E50661" w:rsidP="00E50661">
      <w:pPr>
        <w:ind w:left="360"/>
        <w:jc w:val="both"/>
        <w:rPr>
          <w:rFonts w:asciiTheme="minorHAnsi" w:hAnsiTheme="minorHAnsi"/>
          <w:b/>
          <w:bCs/>
          <w:sz w:val="24"/>
          <w:szCs w:val="24"/>
          <w:lang w:val="fr-FR"/>
        </w:rPr>
      </w:pPr>
    </w:p>
    <w:p w:rsidR="00E50661" w:rsidRPr="00015E62" w:rsidRDefault="00E50661" w:rsidP="00E50661">
      <w:pPr>
        <w:jc w:val="both"/>
        <w:rPr>
          <w:rFonts w:asciiTheme="minorHAnsi" w:hAnsiTheme="minorHAnsi"/>
          <w:b/>
          <w:i/>
          <w:sz w:val="24"/>
          <w:szCs w:val="24"/>
          <w:lang w:val="fr-FR"/>
        </w:rPr>
      </w:pPr>
    </w:p>
    <w:p w:rsidR="009272E4" w:rsidRPr="00862297" w:rsidRDefault="009272E4" w:rsidP="00EB5050">
      <w:pPr>
        <w:jc w:val="both"/>
        <w:rPr>
          <w:rFonts w:ascii="Calibri" w:hAnsi="Calibri"/>
          <w:b/>
          <w:color w:val="FF0000"/>
          <w:sz w:val="26"/>
          <w:szCs w:val="26"/>
          <w:lang w:val="fr-FR"/>
        </w:rPr>
      </w:pPr>
      <w:r w:rsidRPr="00862297">
        <w:rPr>
          <w:rFonts w:ascii="Calibri" w:hAnsi="Calibri"/>
          <w:b/>
          <w:color w:val="FF0000"/>
          <w:sz w:val="26"/>
          <w:szCs w:val="26"/>
          <w:lang w:val="fr-FR"/>
        </w:rPr>
        <w:t>N’oubliez pas de payer auprès du CROUS de Paris la Contribution Vie Etudiante et de Campus (CVEC) d’un montant de 90€ sinon votre inscription ne pourra pas être validée par le service de scolarité.</w:t>
      </w:r>
    </w:p>
    <w:p w:rsidR="009272E4" w:rsidRPr="00862297" w:rsidRDefault="009272E4" w:rsidP="00EB5050">
      <w:pPr>
        <w:jc w:val="both"/>
        <w:rPr>
          <w:rFonts w:ascii="Calibri" w:hAnsi="Calibri"/>
          <w:b/>
          <w:color w:val="FF0000"/>
          <w:sz w:val="26"/>
          <w:szCs w:val="26"/>
          <w:lang w:val="fr-FR"/>
        </w:rPr>
      </w:pPr>
    </w:p>
    <w:p w:rsidR="009272E4" w:rsidRPr="00862297" w:rsidRDefault="009272E4" w:rsidP="009272E4">
      <w:pPr>
        <w:jc w:val="both"/>
        <w:rPr>
          <w:rFonts w:ascii="Calibri" w:hAnsi="Calibri"/>
          <w:b/>
          <w:color w:val="FF0000"/>
          <w:sz w:val="26"/>
          <w:szCs w:val="26"/>
          <w:lang w:val="fr-FR"/>
        </w:rPr>
      </w:pPr>
      <w:r w:rsidRPr="00862297">
        <w:rPr>
          <w:rFonts w:ascii="Calibri" w:hAnsi="Calibri"/>
          <w:b/>
          <w:color w:val="FF0000"/>
          <w:sz w:val="26"/>
          <w:szCs w:val="26"/>
          <w:u w:val="single"/>
          <w:lang w:val="fr-FR"/>
        </w:rPr>
        <w:t>NB</w:t>
      </w:r>
      <w:r w:rsidRPr="00862297">
        <w:rPr>
          <w:rFonts w:ascii="Calibri" w:hAnsi="Calibri"/>
          <w:b/>
          <w:color w:val="FF0000"/>
          <w:sz w:val="26"/>
          <w:szCs w:val="26"/>
          <w:lang w:val="fr-FR"/>
        </w:rPr>
        <w:t xml:space="preserve"> : Les étudiants boursiers, demandeurs d’asile ou réfugiés sont exonérés de cette contribution mais doivent obligatoirement faire les démarches sur </w:t>
      </w:r>
      <w:r w:rsidR="00FE687C">
        <w:fldChar w:fldCharType="begin"/>
      </w:r>
      <w:r w:rsidR="00FE687C" w:rsidRPr="00FE687C">
        <w:rPr>
          <w:lang w:val="fr-FR"/>
        </w:rPr>
        <w:instrText xml:space="preserve"> HYPERLINK "http://cvec.etudiant.gouv.fr/" </w:instrText>
      </w:r>
      <w:r w:rsidR="00FE687C">
        <w:fldChar w:fldCharType="separate"/>
      </w:r>
      <w:r w:rsidRPr="00862297">
        <w:rPr>
          <w:rStyle w:val="Lienhypertexte"/>
          <w:rFonts w:ascii="Calibri" w:hAnsi="Calibri"/>
          <w:b/>
          <w:sz w:val="26"/>
          <w:szCs w:val="26"/>
          <w:lang w:val="fr-FR"/>
        </w:rPr>
        <w:t>http://cvec.etudiant.gouv.fr/</w:t>
      </w:r>
      <w:r w:rsidR="00FE687C">
        <w:rPr>
          <w:rStyle w:val="Lienhypertexte"/>
          <w:rFonts w:ascii="Calibri" w:hAnsi="Calibri"/>
          <w:b/>
          <w:sz w:val="26"/>
          <w:szCs w:val="26"/>
          <w:lang w:val="fr-FR"/>
        </w:rPr>
        <w:fldChar w:fldCharType="end"/>
      </w:r>
      <w:r w:rsidRPr="00862297">
        <w:rPr>
          <w:rFonts w:ascii="Calibri" w:hAnsi="Calibri"/>
          <w:b/>
          <w:color w:val="FF0000"/>
          <w:sz w:val="26"/>
          <w:szCs w:val="26"/>
          <w:lang w:val="fr-FR"/>
        </w:rPr>
        <w:t xml:space="preserve"> pour obtenir une attestation d’exonération qu’il faudra joindre à l’attestation de bourse.</w:t>
      </w:r>
    </w:p>
    <w:tbl>
      <w:tblPr>
        <w:tblW w:w="0" w:type="auto"/>
        <w:jc w:val="center"/>
        <w:tblInd w:w="108" w:type="dxa"/>
        <w:tblLook w:val="01E0" w:firstRow="1" w:lastRow="1" w:firstColumn="1" w:lastColumn="1" w:noHBand="0" w:noVBand="0"/>
      </w:tblPr>
      <w:tblGrid>
        <w:gridCol w:w="9670"/>
      </w:tblGrid>
      <w:tr w:rsidR="00C204E0" w:rsidRPr="00223A2E" w:rsidTr="00A46BAB">
        <w:trPr>
          <w:jc w:val="center"/>
        </w:trPr>
        <w:tc>
          <w:tcPr>
            <w:tcW w:w="9670" w:type="dxa"/>
          </w:tcPr>
          <w:p w:rsidR="00C204E0" w:rsidRPr="00223A2E" w:rsidRDefault="00C204E0" w:rsidP="00A46BAB">
            <w:pPr>
              <w:ind w:left="-288" w:hanging="142"/>
              <w:rPr>
                <w:rFonts w:ascii="Calibri" w:hAnsi="Calibri"/>
                <w:b/>
                <w:bCs/>
                <w:sz w:val="28"/>
                <w:szCs w:val="28"/>
                <w:lang w:val="fr-FR"/>
              </w:rPr>
            </w:pPr>
            <w:r>
              <w:rPr>
                <w:rFonts w:ascii="Calibri" w:hAnsi="Calibri"/>
                <w:b/>
                <w:bCs/>
                <w:sz w:val="28"/>
                <w:szCs w:val="28"/>
                <w:lang w:val="fr-FR"/>
              </w:rPr>
              <w:t>N</w:t>
            </w:r>
          </w:p>
        </w:tc>
      </w:tr>
    </w:tbl>
    <w:p w:rsidR="00C204E0" w:rsidRPr="00223A2E" w:rsidRDefault="00C204E0" w:rsidP="00C204E0">
      <w:pPr>
        <w:jc w:val="both"/>
        <w:rPr>
          <w:rFonts w:ascii="Calibri" w:hAnsi="Calibri"/>
          <w:b/>
          <w:sz w:val="26"/>
          <w:szCs w:val="26"/>
          <w:lang w:val="fr-FR"/>
        </w:rPr>
      </w:pPr>
      <w:r>
        <w:rPr>
          <w:rFonts w:ascii="Wingdings 2" w:hAnsi="Wingdings 2"/>
          <w:b/>
          <w:sz w:val="26"/>
          <w:szCs w:val="26"/>
        </w:rPr>
        <w:lastRenderedPageBreak/>
        <w:t></w:t>
      </w:r>
      <w:r w:rsidRPr="00FA56DE">
        <w:rPr>
          <w:rFonts w:ascii="Calibri" w:hAnsi="Calibri"/>
          <w:b/>
          <w:sz w:val="28"/>
          <w:szCs w:val="28"/>
          <w:u w:val="single"/>
          <w:lang w:val="fr-FR"/>
        </w:rPr>
        <w:t xml:space="preserve">Première </w:t>
      </w:r>
      <w:proofErr w:type="gramStart"/>
      <w:r w:rsidRPr="00FA56DE">
        <w:rPr>
          <w:rFonts w:ascii="Calibri" w:hAnsi="Calibri"/>
          <w:b/>
          <w:sz w:val="28"/>
          <w:szCs w:val="28"/>
          <w:u w:val="single"/>
          <w:lang w:val="fr-FR"/>
        </w:rPr>
        <w:t>étape</w:t>
      </w:r>
      <w:r w:rsidRPr="00223A2E">
        <w:rPr>
          <w:rFonts w:ascii="Calibri" w:hAnsi="Calibri"/>
          <w:b/>
          <w:sz w:val="26"/>
          <w:szCs w:val="26"/>
          <w:lang w:val="fr-FR"/>
        </w:rPr>
        <w:t> :</w:t>
      </w:r>
      <w:proofErr w:type="gramEnd"/>
      <w:r w:rsidRPr="00223A2E">
        <w:rPr>
          <w:rFonts w:ascii="Calibri" w:hAnsi="Calibri"/>
          <w:b/>
          <w:sz w:val="26"/>
          <w:szCs w:val="26"/>
          <w:lang w:val="fr-FR"/>
        </w:rPr>
        <w:t xml:space="preserve"> Inscription administrative </w:t>
      </w:r>
      <w:r w:rsidRPr="00223A2E">
        <w:rPr>
          <w:rFonts w:ascii="Calibri" w:hAnsi="Calibri"/>
          <w:b/>
          <w:lang w:val="fr-FR"/>
        </w:rPr>
        <w:t>(choix du diplôme et paiement des dr</w:t>
      </w:r>
      <w:smartTag w:uri="urn:schemas-microsoft-com:office:smarttags" w:element="PersonName">
        <w:r w:rsidRPr="00223A2E">
          <w:rPr>
            <w:rFonts w:ascii="Calibri" w:hAnsi="Calibri"/>
            <w:b/>
            <w:lang w:val="fr-FR"/>
          </w:rPr>
          <w:t>o</w:t>
        </w:r>
      </w:smartTag>
      <w:r w:rsidRPr="00223A2E">
        <w:rPr>
          <w:rFonts w:ascii="Calibri" w:hAnsi="Calibri"/>
          <w:b/>
          <w:lang w:val="fr-FR"/>
        </w:rPr>
        <w:t>its)</w:t>
      </w:r>
    </w:p>
    <w:p w:rsidR="00C204E0" w:rsidRPr="00223A2E" w:rsidRDefault="00C204E0" w:rsidP="00C204E0">
      <w:pPr>
        <w:ind w:firstLine="720"/>
        <w:jc w:val="both"/>
        <w:rPr>
          <w:rFonts w:ascii="Calibri" w:hAnsi="Calibri"/>
          <w:b/>
          <w:lang w:val="fr-FR"/>
        </w:rPr>
      </w:pPr>
    </w:p>
    <w:p w:rsidR="00C204E0" w:rsidRPr="00EA517A" w:rsidRDefault="00C204E0" w:rsidP="00C204E0">
      <w:pPr>
        <w:jc w:val="center"/>
        <w:rPr>
          <w:rFonts w:ascii="Calibri" w:hAnsi="Calibri"/>
          <w:b/>
          <w:sz w:val="24"/>
          <w:szCs w:val="24"/>
          <w:lang w:val="fr-FR"/>
        </w:rPr>
      </w:pPr>
      <w:r w:rsidRPr="00EA517A">
        <w:rPr>
          <w:rFonts w:ascii="Calibri" w:hAnsi="Calibri"/>
          <w:b/>
          <w:sz w:val="24"/>
          <w:szCs w:val="24"/>
          <w:lang w:val="fr-FR"/>
        </w:rPr>
        <w:t xml:space="preserve">L’inscription administrative se fait uniquement par INTERNET en tapant l’adresse suivante : </w:t>
      </w:r>
      <w:r w:rsidR="00FE687C">
        <w:fldChar w:fldCharType="begin"/>
      </w:r>
      <w:r w:rsidR="00FE687C" w:rsidRPr="00FE687C">
        <w:rPr>
          <w:lang w:val="fr-FR"/>
        </w:rPr>
        <w:instrText xml:space="preserve"> HYPERLINK "http://www.u-paris2.fr" </w:instrText>
      </w:r>
      <w:r w:rsidR="00FE687C">
        <w:fldChar w:fldCharType="separate"/>
      </w:r>
      <w:r w:rsidRPr="00EA517A">
        <w:rPr>
          <w:rStyle w:val="Lienhypertexte"/>
          <w:rFonts w:ascii="Calibri" w:hAnsi="Calibri"/>
          <w:b/>
          <w:sz w:val="24"/>
          <w:szCs w:val="24"/>
          <w:lang w:val="fr-FR"/>
        </w:rPr>
        <w:t>www.u-paris2.fr</w:t>
      </w:r>
      <w:r w:rsidR="00FE687C">
        <w:rPr>
          <w:rStyle w:val="Lienhypertexte"/>
          <w:rFonts w:ascii="Calibri" w:hAnsi="Calibri"/>
          <w:b/>
          <w:sz w:val="24"/>
          <w:szCs w:val="24"/>
          <w:lang w:val="fr-FR"/>
        </w:rPr>
        <w:fldChar w:fldCharType="end"/>
      </w:r>
    </w:p>
    <w:p w:rsidR="00C204E0" w:rsidRPr="00EA517A" w:rsidRDefault="00C204E0" w:rsidP="00C204E0">
      <w:pPr>
        <w:jc w:val="both"/>
        <w:rPr>
          <w:rFonts w:ascii="Calibri" w:hAnsi="Calibri"/>
          <w:color w:val="000000"/>
          <w:sz w:val="24"/>
          <w:szCs w:val="24"/>
          <w:lang w:val="fr-FR"/>
        </w:rPr>
      </w:pPr>
    </w:p>
    <w:p w:rsidR="00C204E0" w:rsidRPr="00043C2B" w:rsidRDefault="00C204E0" w:rsidP="00C204E0">
      <w:pPr>
        <w:jc w:val="both"/>
        <w:rPr>
          <w:rFonts w:ascii="Calibri" w:hAnsi="Calibri"/>
          <w:color w:val="000000"/>
          <w:sz w:val="24"/>
          <w:szCs w:val="24"/>
          <w:lang w:val="fr-FR"/>
        </w:rPr>
      </w:pPr>
      <w:r>
        <w:rPr>
          <w:rFonts w:ascii="Calibri" w:hAnsi="Calibri"/>
          <w:b/>
          <w:color w:val="000000"/>
          <w:sz w:val="24"/>
          <w:szCs w:val="24"/>
          <w:lang w:val="fr-FR"/>
        </w:rPr>
        <w:t>Sur la page d’accueil du site, c</w:t>
      </w:r>
      <w:r w:rsidRPr="00162BF4">
        <w:rPr>
          <w:rFonts w:ascii="Calibri" w:hAnsi="Calibri"/>
          <w:b/>
          <w:color w:val="000000"/>
          <w:sz w:val="24"/>
          <w:szCs w:val="24"/>
          <w:lang w:val="fr-FR"/>
        </w:rPr>
        <w:t>liquez</w:t>
      </w:r>
      <w:r w:rsidRPr="00EA517A">
        <w:rPr>
          <w:rFonts w:ascii="Calibri" w:hAnsi="Calibri"/>
          <w:color w:val="000000"/>
          <w:sz w:val="24"/>
          <w:szCs w:val="24"/>
          <w:lang w:val="fr-FR"/>
        </w:rPr>
        <w:t xml:space="preserve"> </w:t>
      </w:r>
      <w:r w:rsidRPr="00162BF4">
        <w:rPr>
          <w:rFonts w:ascii="Calibri" w:hAnsi="Calibri"/>
          <w:b/>
          <w:color w:val="000000"/>
          <w:sz w:val="24"/>
          <w:szCs w:val="24"/>
          <w:lang w:val="fr-FR"/>
        </w:rPr>
        <w:t>sur</w:t>
      </w:r>
      <w:r w:rsidRPr="00EA517A">
        <w:rPr>
          <w:rFonts w:ascii="Calibri" w:hAnsi="Calibri"/>
          <w:color w:val="000000"/>
          <w:sz w:val="24"/>
          <w:szCs w:val="24"/>
          <w:lang w:val="fr-FR"/>
        </w:rPr>
        <w:t xml:space="preserve"> </w:t>
      </w:r>
      <w:r w:rsidRPr="00043C2B">
        <w:rPr>
          <w:rFonts w:ascii="Calibri" w:hAnsi="Calibri"/>
          <w:color w:val="000000"/>
          <w:sz w:val="24"/>
          <w:szCs w:val="24"/>
          <w:lang w:val="fr-FR"/>
        </w:rPr>
        <w:t>CAMPUS</w:t>
      </w:r>
      <w:r>
        <w:rPr>
          <w:rFonts w:ascii="Calibri" w:hAnsi="Calibri"/>
          <w:color w:val="000000"/>
          <w:sz w:val="24"/>
          <w:szCs w:val="24"/>
          <w:lang w:val="fr-FR"/>
        </w:rPr>
        <w:t xml:space="preserve"> </w:t>
      </w:r>
      <w:r w:rsidRPr="00043C2B">
        <w:rPr>
          <w:rFonts w:ascii="Calibri" w:hAnsi="Calibri"/>
          <w:b/>
          <w:color w:val="000000"/>
          <w:sz w:val="24"/>
          <w:szCs w:val="24"/>
          <w:lang w:val="fr-FR"/>
        </w:rPr>
        <w:t>&gt;</w:t>
      </w:r>
      <w:r>
        <w:rPr>
          <w:rFonts w:ascii="Calibri" w:hAnsi="Calibri"/>
          <w:color w:val="000000"/>
          <w:sz w:val="24"/>
          <w:szCs w:val="24"/>
          <w:lang w:val="fr-FR"/>
        </w:rPr>
        <w:t xml:space="preserve"> </w:t>
      </w:r>
      <w:r w:rsidRPr="00043C2B">
        <w:rPr>
          <w:rFonts w:ascii="Calibri" w:hAnsi="Calibri"/>
          <w:color w:val="000000"/>
          <w:sz w:val="24"/>
          <w:szCs w:val="24"/>
          <w:lang w:val="fr-FR"/>
        </w:rPr>
        <w:t>E-ADMINISTRATION</w:t>
      </w:r>
      <w:r>
        <w:rPr>
          <w:rFonts w:ascii="Calibri" w:hAnsi="Calibri"/>
          <w:color w:val="000000"/>
          <w:sz w:val="24"/>
          <w:szCs w:val="24"/>
          <w:lang w:val="fr-FR"/>
        </w:rPr>
        <w:t xml:space="preserve"> </w:t>
      </w:r>
      <w:r w:rsidRPr="00043C2B">
        <w:rPr>
          <w:rFonts w:ascii="Calibri" w:hAnsi="Calibri"/>
          <w:b/>
          <w:color w:val="000000"/>
          <w:sz w:val="24"/>
          <w:szCs w:val="24"/>
          <w:lang w:val="fr-FR"/>
        </w:rPr>
        <w:t>&gt;</w:t>
      </w:r>
      <w:r>
        <w:rPr>
          <w:rFonts w:ascii="Calibri" w:hAnsi="Calibri"/>
          <w:color w:val="000000"/>
          <w:sz w:val="24"/>
          <w:szCs w:val="24"/>
          <w:lang w:val="fr-FR"/>
        </w:rPr>
        <w:t xml:space="preserve"> </w:t>
      </w:r>
      <w:r w:rsidRPr="00043C2B">
        <w:rPr>
          <w:rFonts w:ascii="Calibri" w:hAnsi="Calibri"/>
          <w:color w:val="000000"/>
          <w:sz w:val="24"/>
          <w:szCs w:val="24"/>
          <w:lang w:val="fr-FR"/>
        </w:rPr>
        <w:t>Réinscription</w:t>
      </w:r>
      <w:r>
        <w:rPr>
          <w:rFonts w:ascii="Calibri" w:hAnsi="Calibri"/>
          <w:color w:val="000000"/>
          <w:sz w:val="24"/>
          <w:szCs w:val="24"/>
          <w:lang w:val="fr-FR"/>
        </w:rPr>
        <w:t xml:space="preserve"> </w:t>
      </w:r>
      <w:r w:rsidRPr="00043C2B">
        <w:rPr>
          <w:rFonts w:ascii="Calibri" w:hAnsi="Calibri"/>
          <w:color w:val="000000"/>
          <w:sz w:val="24"/>
          <w:szCs w:val="24"/>
          <w:lang w:val="fr-FR"/>
        </w:rPr>
        <w:t>administrative des étudiants de Capacité, Licence et Master 1</w:t>
      </w:r>
      <w:r>
        <w:rPr>
          <w:rFonts w:ascii="Calibri" w:hAnsi="Calibri"/>
          <w:color w:val="000000"/>
          <w:sz w:val="24"/>
          <w:szCs w:val="24"/>
          <w:lang w:val="fr-FR"/>
        </w:rPr>
        <w:t xml:space="preserve"> </w:t>
      </w:r>
      <w:r w:rsidRPr="00EA517A">
        <w:rPr>
          <w:rFonts w:ascii="Calibri" w:hAnsi="Calibri"/>
          <w:sz w:val="24"/>
          <w:szCs w:val="24"/>
          <w:lang w:val="fr-FR"/>
        </w:rPr>
        <w:t>et suivez les indications qui vous sont données.</w:t>
      </w:r>
    </w:p>
    <w:p w:rsidR="00C204E0" w:rsidRPr="00EA517A" w:rsidRDefault="00C204E0" w:rsidP="00C204E0">
      <w:pPr>
        <w:rPr>
          <w:rFonts w:ascii="Arial" w:hAnsi="Arial" w:cs="Arial"/>
          <w:color w:val="000000"/>
          <w:sz w:val="24"/>
          <w:szCs w:val="24"/>
          <w:lang w:val="fr-FR"/>
        </w:rPr>
      </w:pPr>
    </w:p>
    <w:p w:rsidR="00C204E0" w:rsidRPr="00EA517A" w:rsidRDefault="00C204E0" w:rsidP="00C204E0">
      <w:pPr>
        <w:jc w:val="both"/>
        <w:rPr>
          <w:rFonts w:ascii="Calibri" w:hAnsi="Calibri"/>
          <w:b/>
          <w:sz w:val="24"/>
          <w:szCs w:val="24"/>
          <w:lang w:val="fr-FR"/>
        </w:rPr>
      </w:pPr>
      <w:r w:rsidRPr="00EA517A">
        <w:rPr>
          <w:sz w:val="24"/>
          <w:szCs w:val="24"/>
          <w:lang w:val="fr-FR"/>
        </w:rPr>
        <w:t>●</w:t>
      </w:r>
      <w:r w:rsidRPr="00EA517A">
        <w:rPr>
          <w:i/>
          <w:sz w:val="24"/>
          <w:szCs w:val="24"/>
          <w:lang w:val="fr-FR"/>
        </w:rPr>
        <w:t xml:space="preserve"> </w:t>
      </w:r>
      <w:r w:rsidRPr="00EA517A">
        <w:rPr>
          <w:rFonts w:ascii="Calibri" w:hAnsi="Calibri"/>
          <w:b/>
          <w:sz w:val="24"/>
          <w:szCs w:val="24"/>
          <w:highlight w:val="lightGray"/>
          <w:lang w:val="fr-FR"/>
        </w:rPr>
        <w:t>Paiement des droits d’inscription</w:t>
      </w:r>
    </w:p>
    <w:p w:rsidR="00C204E0" w:rsidRPr="00EA517A" w:rsidRDefault="00C204E0" w:rsidP="00C204E0">
      <w:pPr>
        <w:jc w:val="both"/>
        <w:rPr>
          <w:rFonts w:ascii="Calibri" w:hAnsi="Calibri"/>
          <w:b/>
          <w:sz w:val="24"/>
          <w:szCs w:val="24"/>
          <w:lang w:val="fr-FR"/>
        </w:rPr>
      </w:pPr>
    </w:p>
    <w:p w:rsidR="00C204E0" w:rsidRPr="00EA517A" w:rsidRDefault="00C204E0" w:rsidP="00C204E0">
      <w:pPr>
        <w:jc w:val="both"/>
        <w:rPr>
          <w:rFonts w:ascii="Calibri" w:hAnsi="Calibri"/>
          <w:sz w:val="24"/>
          <w:szCs w:val="24"/>
          <w:lang w:val="fr-FR"/>
        </w:rPr>
      </w:pPr>
      <w:r w:rsidRPr="00EA517A">
        <w:rPr>
          <w:rFonts w:ascii="Calibri" w:hAnsi="Calibri"/>
          <w:sz w:val="24"/>
          <w:szCs w:val="24"/>
          <w:lang w:val="fr-FR"/>
        </w:rPr>
        <w:t xml:space="preserve">A la fin de la procédure, le </w:t>
      </w:r>
      <w:r w:rsidRPr="00EA517A">
        <w:rPr>
          <w:rFonts w:ascii="Calibri" w:hAnsi="Calibri"/>
          <w:b/>
          <w:sz w:val="24"/>
          <w:szCs w:val="24"/>
          <w:lang w:val="fr-FR"/>
        </w:rPr>
        <w:t>montant des droits à payer</w:t>
      </w:r>
      <w:r w:rsidRPr="00EA517A">
        <w:rPr>
          <w:rFonts w:ascii="Calibri" w:hAnsi="Calibri"/>
          <w:sz w:val="24"/>
          <w:szCs w:val="24"/>
          <w:lang w:val="fr-FR"/>
        </w:rPr>
        <w:t xml:space="preserve"> vou</w:t>
      </w:r>
      <w:smartTag w:uri="urn:schemas-microsoft-com:office:smarttags" w:element="PersonName">
        <w:r w:rsidRPr="00EA517A">
          <w:rPr>
            <w:rFonts w:ascii="Calibri" w:hAnsi="Calibri"/>
            <w:sz w:val="24"/>
            <w:szCs w:val="24"/>
            <w:lang w:val="fr-FR"/>
          </w:rPr>
          <w:t>s s</w:t>
        </w:r>
      </w:smartTag>
      <w:r w:rsidRPr="00EA517A">
        <w:rPr>
          <w:rFonts w:ascii="Calibri" w:hAnsi="Calibri"/>
          <w:sz w:val="24"/>
          <w:szCs w:val="24"/>
          <w:lang w:val="fr-FR"/>
        </w:rPr>
        <w:t>era indiqué en fonction de votre situation.</w:t>
      </w:r>
    </w:p>
    <w:p w:rsidR="00C204E0" w:rsidRPr="00EA517A" w:rsidRDefault="00C204E0" w:rsidP="00C204E0">
      <w:pPr>
        <w:jc w:val="both"/>
        <w:rPr>
          <w:rFonts w:ascii="Calibri" w:hAnsi="Calibri"/>
          <w:sz w:val="24"/>
          <w:szCs w:val="24"/>
          <w:lang w:val="fr-FR"/>
        </w:rPr>
      </w:pPr>
      <w:r w:rsidRPr="00EA517A">
        <w:rPr>
          <w:rFonts w:ascii="Calibri" w:hAnsi="Calibri"/>
          <w:sz w:val="24"/>
          <w:szCs w:val="24"/>
          <w:lang w:val="fr-FR"/>
        </w:rPr>
        <w:t xml:space="preserve">Vous pouvez payer par </w:t>
      </w:r>
      <w:r w:rsidRPr="00EA517A">
        <w:rPr>
          <w:rFonts w:ascii="Calibri" w:hAnsi="Calibri"/>
          <w:b/>
          <w:sz w:val="24"/>
          <w:szCs w:val="24"/>
          <w:lang w:val="fr-FR"/>
        </w:rPr>
        <w:t>carte bancaire</w:t>
      </w:r>
      <w:r w:rsidRPr="00EA517A">
        <w:rPr>
          <w:rFonts w:ascii="Calibri" w:hAnsi="Calibri"/>
          <w:sz w:val="24"/>
          <w:szCs w:val="24"/>
          <w:lang w:val="fr-FR"/>
        </w:rPr>
        <w:t xml:space="preserve"> ou par </w:t>
      </w:r>
      <w:r w:rsidRPr="00EA517A">
        <w:rPr>
          <w:rFonts w:ascii="Calibri" w:hAnsi="Calibri"/>
          <w:b/>
          <w:sz w:val="24"/>
          <w:szCs w:val="24"/>
          <w:lang w:val="fr-FR"/>
        </w:rPr>
        <w:t>chèque</w:t>
      </w:r>
      <w:r w:rsidRPr="00EA517A">
        <w:rPr>
          <w:rFonts w:ascii="Calibri" w:hAnsi="Calibri"/>
          <w:sz w:val="24"/>
          <w:szCs w:val="24"/>
          <w:lang w:val="fr-FR"/>
        </w:rPr>
        <w:t>.</w:t>
      </w:r>
    </w:p>
    <w:p w:rsidR="00C204E0" w:rsidRPr="00EA517A" w:rsidRDefault="00C204E0" w:rsidP="00C204E0">
      <w:pPr>
        <w:jc w:val="both"/>
        <w:rPr>
          <w:sz w:val="24"/>
          <w:szCs w:val="24"/>
          <w:lang w:val="fr-FR"/>
        </w:rPr>
      </w:pPr>
    </w:p>
    <w:p w:rsidR="00C204E0" w:rsidRPr="00EA517A" w:rsidRDefault="00C204E0" w:rsidP="00C204E0">
      <w:pPr>
        <w:pStyle w:val="Corpsdetexte3"/>
        <w:rPr>
          <w:rFonts w:ascii="Calibri" w:hAnsi="Calibri"/>
          <w:b/>
          <w:szCs w:val="24"/>
        </w:rPr>
      </w:pPr>
      <w:r w:rsidRPr="00EA517A">
        <w:rPr>
          <w:szCs w:val="24"/>
        </w:rPr>
        <w:t>●</w:t>
      </w:r>
      <w:r w:rsidRPr="00EA517A">
        <w:rPr>
          <w:i/>
          <w:szCs w:val="24"/>
        </w:rPr>
        <w:t xml:space="preserve"> </w:t>
      </w:r>
      <w:r w:rsidRPr="00EA517A">
        <w:rPr>
          <w:rFonts w:ascii="Calibri" w:hAnsi="Calibri"/>
          <w:b/>
          <w:szCs w:val="24"/>
          <w:highlight w:val="lightGray"/>
        </w:rPr>
        <w:t>Documents à poster sans délai à l’issue du paiement </w:t>
      </w:r>
      <w:r w:rsidRPr="00EA517A">
        <w:rPr>
          <w:rFonts w:ascii="Calibri" w:hAnsi="Calibri"/>
          <w:b/>
          <w:szCs w:val="24"/>
        </w:rPr>
        <w:t>:</w:t>
      </w:r>
    </w:p>
    <w:p w:rsidR="00C204E0" w:rsidRPr="00EA517A" w:rsidRDefault="00C204E0" w:rsidP="00C204E0">
      <w:pPr>
        <w:jc w:val="both"/>
        <w:rPr>
          <w:sz w:val="24"/>
          <w:szCs w:val="24"/>
          <w:lang w:val="fr-FR"/>
        </w:rPr>
      </w:pPr>
    </w:p>
    <w:p w:rsidR="00C204E0" w:rsidRDefault="00C204E0" w:rsidP="00C204E0">
      <w:pPr>
        <w:spacing w:line="276" w:lineRule="auto"/>
        <w:ind w:left="360"/>
        <w:jc w:val="both"/>
        <w:rPr>
          <w:rFonts w:ascii="Calibri" w:hAnsi="Calibri"/>
          <w:sz w:val="24"/>
          <w:szCs w:val="24"/>
          <w:lang w:val="fr-FR"/>
        </w:rPr>
      </w:pPr>
      <w:r w:rsidRPr="00EA517A">
        <w:rPr>
          <w:sz w:val="24"/>
          <w:szCs w:val="24"/>
          <w:lang w:val="fr-FR"/>
        </w:rPr>
        <w:t>●</w:t>
      </w:r>
      <w:r w:rsidRPr="00EA517A">
        <w:rPr>
          <w:i/>
          <w:sz w:val="24"/>
          <w:szCs w:val="24"/>
          <w:lang w:val="fr-FR"/>
        </w:rPr>
        <w:t xml:space="preserve"> </w:t>
      </w:r>
      <w:r w:rsidRPr="00EA517A">
        <w:rPr>
          <w:rFonts w:ascii="Calibri" w:hAnsi="Calibri"/>
          <w:sz w:val="24"/>
          <w:szCs w:val="24"/>
          <w:lang w:val="fr-FR"/>
        </w:rPr>
        <w:t xml:space="preserve">Vous avez payé par carte bancaire : imprimez </w:t>
      </w:r>
      <w:r w:rsidRPr="00EA517A">
        <w:rPr>
          <w:rFonts w:ascii="Calibri" w:hAnsi="Calibri"/>
          <w:b/>
          <w:sz w:val="24"/>
          <w:szCs w:val="24"/>
          <w:lang w:val="fr-FR"/>
        </w:rPr>
        <w:t>le ticket de paiement que vous recevrez sur votre boîte mail</w:t>
      </w:r>
      <w:r w:rsidRPr="00EA517A">
        <w:rPr>
          <w:rFonts w:ascii="Calibri" w:hAnsi="Calibri"/>
          <w:sz w:val="24"/>
          <w:szCs w:val="24"/>
          <w:lang w:val="fr-FR"/>
        </w:rPr>
        <w:t xml:space="preserve">. </w:t>
      </w:r>
    </w:p>
    <w:p w:rsidR="00C204E0" w:rsidRPr="00030E35" w:rsidRDefault="00C204E0" w:rsidP="00C204E0">
      <w:pPr>
        <w:spacing w:line="276" w:lineRule="auto"/>
        <w:ind w:left="360"/>
        <w:jc w:val="both"/>
        <w:rPr>
          <w:rFonts w:ascii="Calibri" w:hAnsi="Calibri"/>
          <w:b/>
          <w:sz w:val="24"/>
          <w:szCs w:val="24"/>
          <w:lang w:val="fr-FR"/>
        </w:rPr>
      </w:pPr>
      <w:r w:rsidRPr="00030E35">
        <w:rPr>
          <w:rFonts w:ascii="Calibri" w:hAnsi="Calibri"/>
          <w:b/>
          <w:sz w:val="24"/>
          <w:szCs w:val="24"/>
          <w:lang w:val="fr-FR"/>
        </w:rPr>
        <w:t>Si vous ne pouvez pas l’obtenir, merci de nous le signaler dans votre envoi comprenant l’enveloppe affranchie à 1,90 €, cf. alinéa ci-après;</w:t>
      </w:r>
    </w:p>
    <w:p w:rsidR="00C204E0" w:rsidRDefault="00C204E0" w:rsidP="00C204E0">
      <w:pPr>
        <w:spacing w:before="60" w:line="276" w:lineRule="auto"/>
        <w:ind w:left="357"/>
        <w:jc w:val="both"/>
        <w:rPr>
          <w:rFonts w:ascii="Calibri" w:hAnsi="Calibri"/>
          <w:sz w:val="24"/>
          <w:szCs w:val="24"/>
          <w:lang w:val="fr-FR"/>
        </w:rPr>
      </w:pPr>
      <w:r w:rsidRPr="00EA517A">
        <w:rPr>
          <w:sz w:val="24"/>
          <w:szCs w:val="24"/>
          <w:lang w:val="fr-FR"/>
        </w:rPr>
        <w:t>●</w:t>
      </w:r>
      <w:r w:rsidRPr="00EA517A">
        <w:rPr>
          <w:i/>
          <w:sz w:val="24"/>
          <w:szCs w:val="24"/>
          <w:lang w:val="fr-FR"/>
        </w:rPr>
        <w:t xml:space="preserve"> </w:t>
      </w:r>
      <w:r w:rsidRPr="00EA517A">
        <w:rPr>
          <w:rFonts w:ascii="Calibri" w:hAnsi="Calibri"/>
          <w:sz w:val="24"/>
          <w:szCs w:val="24"/>
          <w:lang w:val="fr-FR"/>
        </w:rPr>
        <w:t>Vous avez payé par chèque bancaire, p</w:t>
      </w:r>
      <w:smartTag w:uri="urn:schemas-microsoft-com:office:smarttags" w:element="PersonName">
        <w:r w:rsidRPr="00EA517A">
          <w:rPr>
            <w:rFonts w:ascii="Calibri" w:hAnsi="Calibri"/>
            <w:sz w:val="24"/>
            <w:szCs w:val="24"/>
            <w:lang w:val="fr-FR"/>
          </w:rPr>
          <w:t>o</w:t>
        </w:r>
      </w:smartTag>
      <w:r w:rsidRPr="00EA517A">
        <w:rPr>
          <w:rFonts w:ascii="Calibri" w:hAnsi="Calibri"/>
          <w:sz w:val="24"/>
          <w:szCs w:val="24"/>
          <w:lang w:val="fr-FR"/>
        </w:rPr>
        <w:t xml:space="preserve">stal </w:t>
      </w:r>
      <w:smartTag w:uri="urn:schemas-microsoft-com:office:smarttags" w:element="PersonName">
        <w:r w:rsidRPr="00EA517A">
          <w:rPr>
            <w:rFonts w:ascii="Calibri" w:hAnsi="Calibri"/>
            <w:sz w:val="24"/>
            <w:szCs w:val="24"/>
            <w:lang w:val="fr-FR"/>
          </w:rPr>
          <w:t>o</w:t>
        </w:r>
      </w:smartTag>
      <w:r w:rsidRPr="00EA517A">
        <w:rPr>
          <w:rFonts w:ascii="Calibri" w:hAnsi="Calibri"/>
          <w:sz w:val="24"/>
          <w:szCs w:val="24"/>
          <w:lang w:val="fr-FR"/>
        </w:rPr>
        <w:t>u mandat-</w:t>
      </w:r>
      <w:r>
        <w:rPr>
          <w:rFonts w:ascii="Calibri" w:hAnsi="Calibri"/>
          <w:sz w:val="24"/>
          <w:szCs w:val="24"/>
          <w:lang w:val="fr-FR"/>
        </w:rPr>
        <w:t>facture</w:t>
      </w:r>
      <w:r w:rsidRPr="00EA517A">
        <w:rPr>
          <w:rFonts w:ascii="Calibri" w:hAnsi="Calibri"/>
          <w:sz w:val="24"/>
          <w:szCs w:val="24"/>
          <w:lang w:val="fr-FR"/>
        </w:rPr>
        <w:t> : inscrivez la somme c</w:t>
      </w:r>
      <w:smartTag w:uri="urn:schemas-microsoft-com:office:smarttags" w:element="PersonName">
        <w:r w:rsidRPr="00EA517A">
          <w:rPr>
            <w:rFonts w:ascii="Calibri" w:hAnsi="Calibri"/>
            <w:sz w:val="24"/>
            <w:szCs w:val="24"/>
            <w:lang w:val="fr-FR"/>
          </w:rPr>
          <w:t>o</w:t>
        </w:r>
      </w:smartTag>
      <w:r w:rsidRPr="00EA517A">
        <w:rPr>
          <w:rFonts w:ascii="Calibri" w:hAnsi="Calibri"/>
          <w:sz w:val="24"/>
          <w:szCs w:val="24"/>
          <w:lang w:val="fr-FR"/>
        </w:rPr>
        <w:t>rresp</w:t>
      </w:r>
      <w:smartTag w:uri="urn:schemas-microsoft-com:office:smarttags" w:element="PersonName">
        <w:r w:rsidRPr="00EA517A">
          <w:rPr>
            <w:rFonts w:ascii="Calibri" w:hAnsi="Calibri"/>
            <w:sz w:val="24"/>
            <w:szCs w:val="24"/>
            <w:lang w:val="fr-FR"/>
          </w:rPr>
          <w:t>o</w:t>
        </w:r>
      </w:smartTag>
      <w:r w:rsidRPr="00EA517A">
        <w:rPr>
          <w:rFonts w:ascii="Calibri" w:hAnsi="Calibri"/>
          <w:sz w:val="24"/>
          <w:szCs w:val="24"/>
          <w:lang w:val="fr-FR"/>
        </w:rPr>
        <w:t>ndant au m</w:t>
      </w:r>
      <w:smartTag w:uri="urn:schemas-microsoft-com:office:smarttags" w:element="PersonName">
        <w:r w:rsidRPr="00EA517A">
          <w:rPr>
            <w:rFonts w:ascii="Calibri" w:hAnsi="Calibri"/>
            <w:sz w:val="24"/>
            <w:szCs w:val="24"/>
            <w:lang w:val="fr-FR"/>
          </w:rPr>
          <w:t>o</w:t>
        </w:r>
      </w:smartTag>
      <w:r w:rsidRPr="00EA517A">
        <w:rPr>
          <w:rFonts w:ascii="Calibri" w:hAnsi="Calibri"/>
          <w:sz w:val="24"/>
          <w:szCs w:val="24"/>
          <w:lang w:val="fr-FR"/>
        </w:rPr>
        <w:t>ntant indiqué par Internet et libellez le chèque ou le mandat-</w:t>
      </w:r>
      <w:r>
        <w:rPr>
          <w:rFonts w:ascii="Calibri" w:hAnsi="Calibri"/>
          <w:sz w:val="24"/>
          <w:szCs w:val="24"/>
          <w:lang w:val="fr-FR"/>
        </w:rPr>
        <w:t>facture</w:t>
      </w:r>
      <w:r w:rsidRPr="00EA517A">
        <w:rPr>
          <w:rFonts w:ascii="Calibri" w:hAnsi="Calibri"/>
          <w:sz w:val="24"/>
          <w:szCs w:val="24"/>
          <w:lang w:val="fr-FR"/>
        </w:rPr>
        <w:t xml:space="preserve"> à l’</w:t>
      </w:r>
      <w:smartTag w:uri="urn:schemas-microsoft-com:office:smarttags" w:element="PersonName">
        <w:r w:rsidRPr="00EA517A">
          <w:rPr>
            <w:rFonts w:ascii="Calibri" w:hAnsi="Calibri"/>
            <w:sz w:val="24"/>
            <w:szCs w:val="24"/>
            <w:lang w:val="fr-FR"/>
          </w:rPr>
          <w:t>o</w:t>
        </w:r>
      </w:smartTag>
      <w:r>
        <w:rPr>
          <w:rFonts w:ascii="Calibri" w:hAnsi="Calibri"/>
          <w:sz w:val="24"/>
          <w:szCs w:val="24"/>
          <w:lang w:val="fr-FR"/>
        </w:rPr>
        <w:t>rdre de </w:t>
      </w:r>
      <w:r w:rsidRPr="00EA517A">
        <w:rPr>
          <w:rFonts w:ascii="Calibri" w:hAnsi="Calibri"/>
          <w:sz w:val="24"/>
          <w:szCs w:val="24"/>
          <w:lang w:val="fr-FR"/>
        </w:rPr>
        <w:t>l’Agent c</w:t>
      </w:r>
      <w:smartTag w:uri="urn:schemas-microsoft-com:office:smarttags" w:element="PersonName">
        <w:r w:rsidRPr="00EA517A">
          <w:rPr>
            <w:rFonts w:ascii="Calibri" w:hAnsi="Calibri"/>
            <w:sz w:val="24"/>
            <w:szCs w:val="24"/>
            <w:lang w:val="fr-FR"/>
          </w:rPr>
          <w:t>o</w:t>
        </w:r>
      </w:smartTag>
      <w:r w:rsidRPr="00EA517A">
        <w:rPr>
          <w:rFonts w:ascii="Calibri" w:hAnsi="Calibri"/>
          <w:sz w:val="24"/>
          <w:szCs w:val="24"/>
          <w:lang w:val="fr-FR"/>
        </w:rPr>
        <w:t>mptable de l’Université Paris 2 ;</w:t>
      </w:r>
    </w:p>
    <w:p w:rsidR="00FE687C" w:rsidRPr="00896A51" w:rsidRDefault="00FE687C" w:rsidP="00FE687C">
      <w:pPr>
        <w:spacing w:before="60" w:line="276" w:lineRule="auto"/>
        <w:ind w:left="357"/>
        <w:jc w:val="both"/>
        <w:rPr>
          <w:rFonts w:ascii="Calibri" w:hAnsi="Calibri"/>
          <w:sz w:val="24"/>
          <w:szCs w:val="24"/>
          <w:lang w:val="fr-FR"/>
        </w:rPr>
      </w:pPr>
      <w:r w:rsidRPr="00896A51">
        <w:rPr>
          <w:b/>
          <w:sz w:val="24"/>
          <w:szCs w:val="24"/>
          <w:lang w:val="fr-FR"/>
        </w:rPr>
        <w:t xml:space="preserve">● </w:t>
      </w:r>
      <w:r w:rsidRPr="00896A51">
        <w:rPr>
          <w:b/>
          <w:color w:val="FF0000"/>
          <w:sz w:val="24"/>
          <w:szCs w:val="24"/>
          <w:lang w:val="fr-FR"/>
        </w:rPr>
        <w:t>Nouveau !</w:t>
      </w:r>
      <w:r w:rsidRPr="00896A51">
        <w:rPr>
          <w:b/>
          <w:sz w:val="24"/>
          <w:szCs w:val="24"/>
          <w:lang w:val="fr-FR"/>
        </w:rPr>
        <w:t xml:space="preserve"> </w:t>
      </w:r>
      <w:proofErr w:type="gramStart"/>
      <w:r w:rsidRPr="00896A51">
        <w:rPr>
          <w:rFonts w:ascii="Calibri" w:hAnsi="Calibri"/>
          <w:b/>
          <w:sz w:val="24"/>
          <w:szCs w:val="24"/>
          <w:lang w:val="fr-FR"/>
        </w:rPr>
        <w:t>l’attestation</w:t>
      </w:r>
      <w:proofErr w:type="gramEnd"/>
      <w:r w:rsidRPr="00896A51">
        <w:rPr>
          <w:rFonts w:ascii="Calibri" w:hAnsi="Calibri"/>
          <w:b/>
          <w:sz w:val="24"/>
          <w:szCs w:val="24"/>
          <w:lang w:val="fr-FR"/>
        </w:rPr>
        <w:t xml:space="preserve">  d’acquittement de la Contribution Vie Etudiante et de Campus (CVEC) payée au CROUS de Paris</w:t>
      </w:r>
      <w:r w:rsidRPr="00896A51">
        <w:rPr>
          <w:rFonts w:ascii="Calibri" w:hAnsi="Calibri"/>
          <w:sz w:val="24"/>
          <w:szCs w:val="24"/>
          <w:lang w:val="fr-FR"/>
        </w:rPr>
        <w:t xml:space="preserve">, </w:t>
      </w:r>
      <w:r w:rsidRPr="00896A51">
        <w:rPr>
          <w:rFonts w:ascii="Calibri" w:hAnsi="Calibri"/>
          <w:sz w:val="24"/>
          <w:szCs w:val="24"/>
          <w:u w:val="single"/>
          <w:lang w:val="fr-FR"/>
        </w:rPr>
        <w:t>sinon votre inscription sera refusée</w:t>
      </w:r>
      <w:r w:rsidRPr="00896A51">
        <w:rPr>
          <w:rFonts w:ascii="Calibri" w:hAnsi="Calibri"/>
          <w:sz w:val="24"/>
          <w:szCs w:val="24"/>
          <w:lang w:val="fr-FR"/>
        </w:rPr>
        <w:t xml:space="preserve">  </w:t>
      </w:r>
      <w:r w:rsidRPr="00896A51">
        <w:rPr>
          <w:rFonts w:ascii="Calibri" w:hAnsi="Calibri"/>
          <w:b/>
          <w:sz w:val="24"/>
          <w:szCs w:val="24"/>
          <w:lang w:val="fr-FR"/>
        </w:rPr>
        <w:t>ou si vous êtes boursier, l’attestation d’acquittement par exonération</w:t>
      </w:r>
      <w:r w:rsidRPr="00896A51">
        <w:rPr>
          <w:rFonts w:ascii="Calibri" w:hAnsi="Calibri"/>
          <w:sz w:val="24"/>
          <w:szCs w:val="24"/>
          <w:lang w:val="fr-FR"/>
        </w:rPr>
        <w:t>;</w:t>
      </w:r>
    </w:p>
    <w:p w:rsidR="00C204E0" w:rsidRPr="00EA517A" w:rsidRDefault="00C204E0" w:rsidP="00C204E0">
      <w:pPr>
        <w:spacing w:before="60" w:line="276" w:lineRule="auto"/>
        <w:ind w:left="357"/>
        <w:jc w:val="both"/>
        <w:rPr>
          <w:rFonts w:ascii="Calibri" w:hAnsi="Calibri"/>
          <w:b/>
          <w:sz w:val="24"/>
          <w:szCs w:val="24"/>
          <w:lang w:val="fr-FR"/>
        </w:rPr>
      </w:pPr>
      <w:bookmarkStart w:id="0" w:name="_GoBack"/>
      <w:bookmarkEnd w:id="0"/>
      <w:r w:rsidRPr="00EA517A">
        <w:rPr>
          <w:sz w:val="24"/>
          <w:szCs w:val="24"/>
          <w:lang w:val="fr-FR"/>
        </w:rPr>
        <w:t>●</w:t>
      </w:r>
      <w:r w:rsidRPr="00EA517A">
        <w:rPr>
          <w:i/>
          <w:sz w:val="24"/>
          <w:szCs w:val="24"/>
          <w:lang w:val="fr-FR"/>
        </w:rPr>
        <w:t xml:space="preserve"> </w:t>
      </w:r>
      <w:r w:rsidRPr="00EA517A">
        <w:rPr>
          <w:rFonts w:ascii="Calibri" w:hAnsi="Calibri"/>
          <w:sz w:val="24"/>
          <w:szCs w:val="24"/>
          <w:lang w:val="fr-FR"/>
        </w:rPr>
        <w:t>les éventuelles pièces justificatives demandées</w:t>
      </w:r>
      <w:r>
        <w:rPr>
          <w:rFonts w:ascii="Calibri" w:hAnsi="Calibri"/>
          <w:sz w:val="24"/>
          <w:szCs w:val="24"/>
          <w:lang w:val="fr-FR"/>
        </w:rPr>
        <w:t> ;</w:t>
      </w:r>
      <w:r w:rsidRPr="00EA517A">
        <w:rPr>
          <w:rFonts w:ascii="Calibri" w:hAnsi="Calibri"/>
          <w:b/>
          <w:sz w:val="24"/>
          <w:szCs w:val="24"/>
          <w:lang w:val="fr-FR"/>
        </w:rPr>
        <w:t> </w:t>
      </w:r>
    </w:p>
    <w:p w:rsidR="00C204E0" w:rsidRPr="00BA6198" w:rsidRDefault="00C204E0" w:rsidP="00C204E0">
      <w:pPr>
        <w:spacing w:before="60" w:line="276" w:lineRule="auto"/>
        <w:ind w:left="357"/>
        <w:jc w:val="both"/>
        <w:rPr>
          <w:rFonts w:ascii="Calibri" w:hAnsi="Calibri"/>
          <w:i/>
          <w:sz w:val="24"/>
          <w:szCs w:val="24"/>
          <w:lang w:val="fr-FR"/>
        </w:rPr>
      </w:pPr>
      <w:r w:rsidRPr="00EA517A">
        <w:rPr>
          <w:sz w:val="24"/>
          <w:szCs w:val="24"/>
          <w:lang w:val="fr-FR"/>
        </w:rPr>
        <w:t>●</w:t>
      </w:r>
      <w:r w:rsidRPr="00EA517A">
        <w:rPr>
          <w:i/>
          <w:sz w:val="24"/>
          <w:szCs w:val="24"/>
          <w:lang w:val="fr-FR"/>
        </w:rPr>
        <w:t xml:space="preserve"> </w:t>
      </w:r>
      <w:r>
        <w:rPr>
          <w:rFonts w:ascii="Calibri" w:hAnsi="Calibri"/>
          <w:sz w:val="24"/>
          <w:szCs w:val="24"/>
          <w:lang w:val="fr-FR"/>
        </w:rPr>
        <w:t>1 enveloppe affranchie à 1,9</w:t>
      </w:r>
      <w:r w:rsidRPr="006A08E2">
        <w:rPr>
          <w:rFonts w:ascii="Calibri" w:hAnsi="Calibri"/>
          <w:sz w:val="24"/>
          <w:szCs w:val="24"/>
          <w:lang w:val="fr-FR"/>
        </w:rPr>
        <w:t xml:space="preserve">0 €, format 16x23, libellée à vos nom et adresse, afin de vous faire parvenir des certificats de scolarité ainsi qu’une </w:t>
      </w:r>
      <w:r w:rsidRPr="006A08E2">
        <w:rPr>
          <w:rFonts w:ascii="Calibri" w:hAnsi="Calibri"/>
          <w:sz w:val="24"/>
          <w:szCs w:val="24"/>
          <w:u w:val="single"/>
          <w:lang w:val="fr-FR"/>
        </w:rPr>
        <w:t xml:space="preserve">vignette </w:t>
      </w:r>
      <w:r>
        <w:rPr>
          <w:rFonts w:ascii="Calibri" w:hAnsi="Calibri"/>
          <w:sz w:val="24"/>
          <w:szCs w:val="24"/>
          <w:u w:val="single"/>
          <w:lang w:val="fr-FR"/>
        </w:rPr>
        <w:t>autocollante « 2018/2019</w:t>
      </w:r>
      <w:r w:rsidRPr="006A08E2">
        <w:rPr>
          <w:rFonts w:ascii="Calibri" w:hAnsi="Calibri"/>
          <w:sz w:val="24"/>
          <w:szCs w:val="24"/>
          <w:u w:val="single"/>
          <w:lang w:val="fr-FR"/>
        </w:rPr>
        <w:t xml:space="preserve"> » pour actualiser votre carte d’étudiant</w:t>
      </w:r>
      <w:r w:rsidRPr="006A08E2">
        <w:rPr>
          <w:rFonts w:ascii="Calibri" w:hAnsi="Calibri"/>
          <w:sz w:val="24"/>
          <w:szCs w:val="24"/>
          <w:lang w:val="fr-FR"/>
        </w:rPr>
        <w:t xml:space="preserve">. En effet, votre carte d’étudiant est valable </w:t>
      </w:r>
      <w:r w:rsidRPr="006A08E2">
        <w:rPr>
          <w:rFonts w:ascii="Calibri" w:hAnsi="Calibri"/>
          <w:sz w:val="24"/>
          <w:szCs w:val="24"/>
          <w:u w:val="single"/>
          <w:lang w:val="fr-FR"/>
        </w:rPr>
        <w:t>pendant tout votre cursus à l'université Paris II Panthéon-Assas</w:t>
      </w:r>
      <w:r w:rsidRPr="006A08E2">
        <w:rPr>
          <w:rFonts w:ascii="Calibri" w:hAnsi="Calibri"/>
          <w:sz w:val="24"/>
          <w:szCs w:val="24"/>
          <w:lang w:val="fr-FR"/>
        </w:rPr>
        <w:t xml:space="preserve">. Vous devrez en conséquence, </w:t>
      </w:r>
      <w:r>
        <w:rPr>
          <w:rFonts w:ascii="Calibri" w:hAnsi="Calibri"/>
          <w:sz w:val="24"/>
          <w:szCs w:val="24"/>
          <w:u w:val="single"/>
          <w:lang w:val="fr-FR"/>
        </w:rPr>
        <w:t>coller la vignette  «2018/2019</w:t>
      </w:r>
      <w:r w:rsidRPr="006A08E2">
        <w:rPr>
          <w:rFonts w:ascii="Calibri" w:hAnsi="Calibri"/>
          <w:sz w:val="24"/>
          <w:szCs w:val="24"/>
          <w:u w:val="single"/>
          <w:lang w:val="fr-FR"/>
        </w:rPr>
        <w:t>» sur cette dernière</w:t>
      </w:r>
      <w:r w:rsidRPr="006A08E2">
        <w:rPr>
          <w:rFonts w:ascii="Calibri" w:hAnsi="Calibri"/>
          <w:sz w:val="24"/>
          <w:szCs w:val="24"/>
          <w:lang w:val="fr-FR"/>
        </w:rPr>
        <w:t>.</w:t>
      </w:r>
    </w:p>
    <w:p w:rsidR="00E50661" w:rsidRPr="00015E62" w:rsidRDefault="00E50661" w:rsidP="00E50661">
      <w:pPr>
        <w:jc w:val="both"/>
        <w:rPr>
          <w:rFonts w:asciiTheme="minorHAnsi" w:hAnsiTheme="minorHAnsi"/>
          <w:b/>
          <w:i/>
          <w:sz w:val="24"/>
          <w:szCs w:val="24"/>
          <w:lang w:val="fr-FR"/>
        </w:rPr>
      </w:pPr>
    </w:p>
    <w:p w:rsidR="00E50661" w:rsidRPr="00015E62" w:rsidRDefault="00E50661" w:rsidP="00E50661">
      <w:pPr>
        <w:pStyle w:val="Titre3"/>
        <w:rPr>
          <w:szCs w:val="24"/>
        </w:rPr>
      </w:pPr>
    </w:p>
    <w:p w:rsidR="00E50661" w:rsidRPr="00015E62" w:rsidRDefault="00E50661" w:rsidP="00E50661">
      <w:pPr>
        <w:pStyle w:val="Titre3"/>
        <w:rPr>
          <w:rFonts w:ascii="Calibri" w:hAnsi="Calibri"/>
          <w:b w:val="0"/>
          <w:szCs w:val="24"/>
        </w:rPr>
      </w:pPr>
      <w:r w:rsidRPr="00015E62">
        <w:rPr>
          <w:rFonts w:ascii="Calibri" w:hAnsi="Calibri"/>
          <w:szCs w:val="24"/>
        </w:rPr>
        <w:t>Attention !</w:t>
      </w:r>
      <w:r w:rsidRPr="00015E62">
        <w:rPr>
          <w:rFonts w:ascii="Calibri" w:hAnsi="Calibri"/>
          <w:b w:val="0"/>
          <w:szCs w:val="24"/>
        </w:rPr>
        <w:t xml:space="preserve"> Vous devez indiquer </w:t>
      </w:r>
      <w:r w:rsidRPr="00015E62">
        <w:rPr>
          <w:rFonts w:ascii="Calibri" w:hAnsi="Calibri"/>
          <w:szCs w:val="24"/>
        </w:rPr>
        <w:t>sur tous les documents</w:t>
      </w:r>
      <w:r w:rsidRPr="00015E62">
        <w:rPr>
          <w:rFonts w:ascii="Calibri" w:hAnsi="Calibri"/>
          <w:b w:val="0"/>
          <w:szCs w:val="24"/>
        </w:rPr>
        <w:t xml:space="preserve">, y compris sur le titre de paiement et la photographie, </w:t>
      </w:r>
    </w:p>
    <w:p w:rsidR="00E50661" w:rsidRPr="00015E62" w:rsidRDefault="00E50661" w:rsidP="00E50661">
      <w:pPr>
        <w:pStyle w:val="Titre3"/>
        <w:numPr>
          <w:ilvl w:val="0"/>
          <w:numId w:val="6"/>
        </w:numPr>
        <w:rPr>
          <w:rFonts w:ascii="Calibri" w:hAnsi="Calibri"/>
          <w:b w:val="0"/>
          <w:szCs w:val="24"/>
        </w:rPr>
      </w:pPr>
      <w:r w:rsidRPr="00015E62">
        <w:rPr>
          <w:rFonts w:ascii="Calibri" w:hAnsi="Calibri"/>
          <w:b w:val="0"/>
          <w:szCs w:val="24"/>
        </w:rPr>
        <w:t>l’année e</w:t>
      </w:r>
      <w:r w:rsidR="009C69E7">
        <w:rPr>
          <w:rFonts w:ascii="Calibri" w:hAnsi="Calibri"/>
          <w:b w:val="0"/>
          <w:szCs w:val="24"/>
        </w:rPr>
        <w:t xml:space="preserve">t la discipline préparée </w:t>
      </w:r>
      <w:r w:rsidR="00DD5BFF">
        <w:rPr>
          <w:rFonts w:ascii="Calibri" w:hAnsi="Calibri"/>
          <w:b w:val="0"/>
          <w:szCs w:val="24"/>
        </w:rPr>
        <w:t>en 2018/2019</w:t>
      </w:r>
      <w:r w:rsidRPr="00015E62">
        <w:rPr>
          <w:rFonts w:ascii="Calibri" w:hAnsi="Calibri"/>
          <w:b w:val="0"/>
          <w:szCs w:val="24"/>
        </w:rPr>
        <w:t xml:space="preserve">, </w:t>
      </w:r>
    </w:p>
    <w:p w:rsidR="00E50661" w:rsidRPr="00015E62" w:rsidRDefault="00E50661" w:rsidP="00E50661">
      <w:pPr>
        <w:pStyle w:val="Titre3"/>
        <w:numPr>
          <w:ilvl w:val="0"/>
          <w:numId w:val="6"/>
        </w:numPr>
        <w:rPr>
          <w:rFonts w:ascii="Calibri" w:hAnsi="Calibri"/>
          <w:b w:val="0"/>
          <w:szCs w:val="24"/>
        </w:rPr>
      </w:pPr>
      <w:r w:rsidRPr="00015E62">
        <w:rPr>
          <w:rFonts w:ascii="Calibri" w:hAnsi="Calibri"/>
          <w:b w:val="0"/>
          <w:szCs w:val="24"/>
        </w:rPr>
        <w:t>vos nom et prénom,</w:t>
      </w:r>
    </w:p>
    <w:p w:rsidR="00E50661" w:rsidRPr="00015E62" w:rsidRDefault="00E50661" w:rsidP="00E50661">
      <w:pPr>
        <w:pStyle w:val="Titre3"/>
        <w:numPr>
          <w:ilvl w:val="0"/>
          <w:numId w:val="6"/>
        </w:numPr>
        <w:rPr>
          <w:rFonts w:ascii="Calibri" w:hAnsi="Calibri"/>
          <w:b w:val="0"/>
          <w:szCs w:val="24"/>
        </w:rPr>
      </w:pPr>
      <w:r w:rsidRPr="00015E62">
        <w:rPr>
          <w:rFonts w:ascii="Calibri" w:hAnsi="Calibri"/>
          <w:b w:val="0"/>
          <w:szCs w:val="24"/>
        </w:rPr>
        <w:t xml:space="preserve">votre </w:t>
      </w:r>
      <w:r w:rsidR="0016131C">
        <w:rPr>
          <w:rFonts w:ascii="Calibri" w:hAnsi="Calibri"/>
          <w:b w:val="0"/>
          <w:szCs w:val="24"/>
        </w:rPr>
        <w:t>matricule</w:t>
      </w:r>
      <w:r w:rsidRPr="00015E62">
        <w:rPr>
          <w:rFonts w:ascii="Calibri" w:hAnsi="Calibri"/>
          <w:b w:val="0"/>
          <w:szCs w:val="24"/>
        </w:rPr>
        <w:t>.</w:t>
      </w:r>
    </w:p>
    <w:p w:rsidR="00E50661" w:rsidRPr="00015E62" w:rsidRDefault="00E50661" w:rsidP="00E50661">
      <w:pPr>
        <w:rPr>
          <w:rFonts w:ascii="Calibri" w:hAnsi="Calibri"/>
          <w:sz w:val="24"/>
          <w:szCs w:val="24"/>
          <w:lang w:val="fr-FR"/>
        </w:rPr>
      </w:pPr>
    </w:p>
    <w:p w:rsidR="00E50661" w:rsidRPr="00015E62" w:rsidRDefault="00E50661" w:rsidP="00E50661">
      <w:pPr>
        <w:pStyle w:val="Corpsdetexte3"/>
        <w:rPr>
          <w:rFonts w:ascii="Calibri" w:hAnsi="Calibri"/>
          <w:szCs w:val="24"/>
        </w:rPr>
      </w:pPr>
      <w:r w:rsidRPr="00015E62">
        <w:rPr>
          <w:rFonts w:ascii="Calibri" w:hAnsi="Calibri"/>
          <w:szCs w:val="24"/>
        </w:rPr>
        <w:t>A l’issue du paiement, vous devez poster sans délai les documents ci-</w:t>
      </w:r>
      <w:r w:rsidR="00133FBF">
        <w:rPr>
          <w:rFonts w:ascii="Calibri" w:hAnsi="Calibri"/>
          <w:szCs w:val="24"/>
        </w:rPr>
        <w:t>dessus</w:t>
      </w:r>
      <w:r w:rsidRPr="00015E62">
        <w:rPr>
          <w:rFonts w:ascii="Calibri" w:hAnsi="Calibri"/>
          <w:szCs w:val="24"/>
        </w:rPr>
        <w:t xml:space="preserve"> à l’adresse suivante :</w:t>
      </w:r>
    </w:p>
    <w:p w:rsidR="00E50661" w:rsidRPr="00015E62" w:rsidRDefault="00E50661" w:rsidP="00E50661">
      <w:pPr>
        <w:jc w:val="both"/>
        <w:rPr>
          <w:rFonts w:ascii="Calibri" w:hAnsi="Calibri"/>
          <w:sz w:val="24"/>
          <w:szCs w:val="24"/>
          <w:lang w:val="fr-FR"/>
        </w:rPr>
      </w:pPr>
    </w:p>
    <w:p w:rsidR="00E50661" w:rsidRPr="00015E62" w:rsidRDefault="00E50661" w:rsidP="00E50661">
      <w:pPr>
        <w:pStyle w:val="Titre2"/>
        <w:rPr>
          <w:rFonts w:ascii="Calibri" w:hAnsi="Calibri"/>
          <w:i w:val="0"/>
          <w:szCs w:val="24"/>
        </w:rPr>
      </w:pPr>
      <w:r w:rsidRPr="00015E62">
        <w:rPr>
          <w:rFonts w:ascii="Calibri" w:hAnsi="Calibri"/>
          <w:i w:val="0"/>
          <w:szCs w:val="24"/>
        </w:rPr>
        <w:t xml:space="preserve">Université </w:t>
      </w:r>
      <w:r w:rsidR="00133FBF">
        <w:rPr>
          <w:rFonts w:ascii="Calibri" w:hAnsi="Calibri"/>
          <w:i w:val="0"/>
          <w:szCs w:val="24"/>
        </w:rPr>
        <w:t>Paris II</w:t>
      </w:r>
      <w:r w:rsidR="00133FBF" w:rsidRPr="00015E62">
        <w:rPr>
          <w:rFonts w:ascii="Calibri" w:hAnsi="Calibri"/>
          <w:i w:val="0"/>
          <w:szCs w:val="24"/>
        </w:rPr>
        <w:t xml:space="preserve"> </w:t>
      </w:r>
      <w:r w:rsidRPr="00015E62">
        <w:rPr>
          <w:rFonts w:ascii="Calibri" w:hAnsi="Calibri"/>
          <w:i w:val="0"/>
          <w:szCs w:val="24"/>
        </w:rPr>
        <w:t xml:space="preserve">Panthéon-Assas </w:t>
      </w:r>
    </w:p>
    <w:p w:rsidR="00E50661" w:rsidRPr="00015E62" w:rsidRDefault="00E50661" w:rsidP="00E50661">
      <w:pPr>
        <w:jc w:val="center"/>
        <w:rPr>
          <w:rFonts w:ascii="Calibri" w:hAnsi="Calibri"/>
          <w:b/>
          <w:bCs/>
          <w:sz w:val="24"/>
          <w:szCs w:val="24"/>
          <w:lang w:val="fr-FR"/>
        </w:rPr>
      </w:pPr>
      <w:r w:rsidRPr="00015E62">
        <w:rPr>
          <w:rFonts w:ascii="Calibri" w:hAnsi="Calibri"/>
          <w:b/>
          <w:bCs/>
          <w:sz w:val="24"/>
          <w:szCs w:val="24"/>
          <w:lang w:val="fr-FR"/>
        </w:rPr>
        <w:t xml:space="preserve">Scolarité de Licence 3 </w:t>
      </w:r>
    </w:p>
    <w:p w:rsidR="00E50661" w:rsidRPr="00015E62" w:rsidRDefault="00E50661" w:rsidP="00E50661">
      <w:pPr>
        <w:jc w:val="center"/>
        <w:rPr>
          <w:rFonts w:ascii="Calibri" w:hAnsi="Calibri"/>
          <w:sz w:val="24"/>
          <w:szCs w:val="24"/>
          <w:lang w:val="fr-FR"/>
        </w:rPr>
      </w:pPr>
      <w:r w:rsidRPr="00015E62">
        <w:rPr>
          <w:rFonts w:ascii="Calibri" w:hAnsi="Calibri"/>
          <w:sz w:val="24"/>
          <w:szCs w:val="24"/>
          <w:lang w:val="fr-FR"/>
        </w:rPr>
        <w:t>92, rue d’Assas</w:t>
      </w:r>
    </w:p>
    <w:p w:rsidR="00E50661" w:rsidRPr="00015E62" w:rsidRDefault="00E50661" w:rsidP="00E50661">
      <w:pPr>
        <w:jc w:val="center"/>
        <w:rPr>
          <w:rFonts w:ascii="Calibri" w:hAnsi="Calibri"/>
          <w:sz w:val="24"/>
          <w:szCs w:val="24"/>
          <w:lang w:val="fr-FR"/>
        </w:rPr>
      </w:pPr>
      <w:r w:rsidRPr="00015E62">
        <w:rPr>
          <w:rFonts w:ascii="Calibri" w:hAnsi="Calibri"/>
          <w:sz w:val="24"/>
          <w:szCs w:val="24"/>
          <w:lang w:val="fr-FR"/>
        </w:rPr>
        <w:t>75270 Paris cedex 06</w:t>
      </w:r>
    </w:p>
    <w:p w:rsidR="00E50661" w:rsidRPr="00015E62" w:rsidRDefault="00E50661" w:rsidP="00E50661">
      <w:pPr>
        <w:rPr>
          <w:rFonts w:ascii="Calibri" w:hAnsi="Calibri"/>
          <w:sz w:val="24"/>
          <w:szCs w:val="24"/>
          <w:lang w:val="fr-FR"/>
        </w:rPr>
      </w:pPr>
    </w:p>
    <w:p w:rsidR="00E50661" w:rsidRPr="00015E62" w:rsidRDefault="00E50661" w:rsidP="00E50661">
      <w:pPr>
        <w:jc w:val="both"/>
        <w:rPr>
          <w:rFonts w:ascii="Calibri" w:hAnsi="Calibri"/>
          <w:b/>
          <w:sz w:val="24"/>
          <w:szCs w:val="24"/>
          <w:lang w:val="fr-FR"/>
        </w:rPr>
      </w:pPr>
      <w:r w:rsidRPr="00015E62">
        <w:rPr>
          <w:rFonts w:ascii="Calibri" w:hAnsi="Calibri"/>
          <w:sz w:val="24"/>
          <w:szCs w:val="24"/>
          <w:lang w:val="fr-FR"/>
        </w:rPr>
        <w:t>Dès réception de votre co</w:t>
      </w:r>
      <w:r w:rsidR="00A13D81">
        <w:rPr>
          <w:rFonts w:ascii="Calibri" w:hAnsi="Calibri"/>
          <w:sz w:val="24"/>
          <w:szCs w:val="24"/>
          <w:lang w:val="fr-FR"/>
        </w:rPr>
        <w:t xml:space="preserve">urrier, </w:t>
      </w:r>
      <w:r w:rsidR="006C4D8A" w:rsidRPr="006C4D8A">
        <w:rPr>
          <w:rFonts w:ascii="Calibri" w:hAnsi="Calibri"/>
          <w:sz w:val="24"/>
          <w:szCs w:val="24"/>
          <w:lang w:val="fr-FR"/>
        </w:rPr>
        <w:t>le bureau de scolarité de licence 3</w:t>
      </w:r>
      <w:r w:rsidR="006C4D8A" w:rsidRPr="006C4D8A">
        <w:rPr>
          <w:rFonts w:ascii="Calibri" w:hAnsi="Calibri"/>
          <w:b/>
          <w:lang w:val="fr-FR"/>
        </w:rPr>
        <w:t> </w:t>
      </w:r>
      <w:r w:rsidR="006C4D8A" w:rsidRPr="006C4D8A">
        <w:rPr>
          <w:rFonts w:ascii="Calibri" w:hAnsi="Calibri"/>
          <w:lang w:val="fr-FR"/>
        </w:rPr>
        <w:t xml:space="preserve"> </w:t>
      </w:r>
      <w:r w:rsidRPr="00015E62">
        <w:rPr>
          <w:rFonts w:ascii="Calibri" w:hAnsi="Calibri"/>
          <w:sz w:val="24"/>
          <w:szCs w:val="24"/>
          <w:lang w:val="fr-FR"/>
        </w:rPr>
        <w:t xml:space="preserve">instruira votre demande d’inscription administrative et procédera à la saisie informatique de sa validation ou de son rejet. </w:t>
      </w:r>
      <w:r w:rsidRPr="00A13D81">
        <w:rPr>
          <w:rFonts w:ascii="Calibri" w:hAnsi="Calibri"/>
          <w:b/>
          <w:sz w:val="24"/>
          <w:szCs w:val="24"/>
          <w:lang w:val="fr-FR"/>
        </w:rPr>
        <w:t>Le Service Scolarités-Bourses étant fermé d</w:t>
      </w:r>
      <w:r w:rsidR="00510B40" w:rsidRPr="00A13D81">
        <w:rPr>
          <w:rFonts w:ascii="Calibri" w:hAnsi="Calibri"/>
          <w:b/>
          <w:sz w:val="24"/>
          <w:szCs w:val="24"/>
          <w:lang w:val="fr-FR"/>
        </w:rPr>
        <w:t xml:space="preserve">u vendredi </w:t>
      </w:r>
      <w:r w:rsidR="00DD5BFF">
        <w:rPr>
          <w:rFonts w:ascii="Calibri" w:hAnsi="Calibri"/>
          <w:b/>
          <w:sz w:val="24"/>
          <w:szCs w:val="24"/>
          <w:lang w:val="fr-FR"/>
        </w:rPr>
        <w:t>27</w:t>
      </w:r>
      <w:r w:rsidR="00184C38" w:rsidRPr="00A13D81">
        <w:rPr>
          <w:rFonts w:ascii="Calibri" w:hAnsi="Calibri"/>
          <w:b/>
          <w:sz w:val="24"/>
          <w:szCs w:val="24"/>
          <w:lang w:val="fr-FR"/>
        </w:rPr>
        <w:t xml:space="preserve"> juillet au </w:t>
      </w:r>
      <w:r w:rsidR="00510B40" w:rsidRPr="00A13D81">
        <w:rPr>
          <w:rFonts w:ascii="Calibri" w:hAnsi="Calibri"/>
          <w:b/>
          <w:sz w:val="24"/>
          <w:szCs w:val="24"/>
          <w:lang w:val="fr-FR"/>
        </w:rPr>
        <w:t xml:space="preserve">lundi </w:t>
      </w:r>
      <w:r w:rsidR="00DD5BFF">
        <w:rPr>
          <w:rFonts w:ascii="Calibri" w:hAnsi="Calibri"/>
          <w:b/>
          <w:sz w:val="24"/>
          <w:szCs w:val="24"/>
          <w:lang w:val="fr-FR"/>
        </w:rPr>
        <w:t>27</w:t>
      </w:r>
      <w:r w:rsidR="00184C38" w:rsidRPr="00A13D81">
        <w:rPr>
          <w:rFonts w:ascii="Calibri" w:hAnsi="Calibri"/>
          <w:b/>
          <w:sz w:val="24"/>
          <w:szCs w:val="24"/>
          <w:lang w:val="fr-FR"/>
        </w:rPr>
        <w:t xml:space="preserve"> a</w:t>
      </w:r>
      <w:r w:rsidR="00510B40" w:rsidRPr="00A13D81">
        <w:rPr>
          <w:rFonts w:ascii="Calibri" w:hAnsi="Calibri"/>
          <w:b/>
          <w:sz w:val="24"/>
          <w:szCs w:val="24"/>
          <w:lang w:val="fr-FR"/>
        </w:rPr>
        <w:t xml:space="preserve">oût </w:t>
      </w:r>
      <w:r w:rsidR="00DD5BFF">
        <w:rPr>
          <w:rFonts w:ascii="Calibri" w:hAnsi="Calibri"/>
          <w:b/>
          <w:sz w:val="24"/>
          <w:szCs w:val="24"/>
          <w:lang w:val="fr-FR"/>
        </w:rPr>
        <w:t>2018</w:t>
      </w:r>
      <w:r w:rsidR="00510B40" w:rsidRPr="00A13D81">
        <w:rPr>
          <w:rFonts w:ascii="Calibri" w:hAnsi="Calibri"/>
          <w:b/>
          <w:sz w:val="24"/>
          <w:szCs w:val="24"/>
          <w:lang w:val="fr-FR"/>
        </w:rPr>
        <w:t xml:space="preserve"> </w:t>
      </w:r>
      <w:r w:rsidRPr="00A13D81">
        <w:rPr>
          <w:rFonts w:ascii="Calibri" w:hAnsi="Calibri"/>
          <w:b/>
          <w:sz w:val="24"/>
          <w:szCs w:val="24"/>
          <w:lang w:val="fr-FR"/>
        </w:rPr>
        <w:t xml:space="preserve">inclus, </w:t>
      </w:r>
      <w:r w:rsidRPr="00015E62">
        <w:rPr>
          <w:rFonts w:ascii="Calibri" w:hAnsi="Calibri"/>
          <w:b/>
          <w:sz w:val="24"/>
          <w:szCs w:val="24"/>
          <w:lang w:val="fr-FR"/>
        </w:rPr>
        <w:t>aucun chèque ou ticket de paiement, envoyé pendant cette période, ne pourra être traité.</w:t>
      </w:r>
    </w:p>
    <w:p w:rsidR="00A13D81" w:rsidRDefault="00A13D81" w:rsidP="00E50661">
      <w:pPr>
        <w:jc w:val="both"/>
        <w:rPr>
          <w:rFonts w:ascii="Calibri" w:hAnsi="Calibri"/>
          <w:b/>
          <w:sz w:val="24"/>
          <w:szCs w:val="24"/>
          <w:lang w:val="fr-FR"/>
        </w:rPr>
      </w:pPr>
    </w:p>
    <w:p w:rsidR="00E50661" w:rsidRPr="00015E62" w:rsidRDefault="00E50661" w:rsidP="00E50661">
      <w:pPr>
        <w:jc w:val="both"/>
        <w:rPr>
          <w:rFonts w:ascii="Calibri" w:hAnsi="Calibri"/>
          <w:sz w:val="24"/>
          <w:szCs w:val="24"/>
          <w:lang w:val="fr-FR"/>
        </w:rPr>
      </w:pPr>
      <w:r w:rsidRPr="00015E62">
        <w:rPr>
          <w:rFonts w:ascii="Calibri" w:hAnsi="Calibri"/>
          <w:b/>
          <w:sz w:val="24"/>
          <w:szCs w:val="24"/>
          <w:lang w:val="fr-FR"/>
        </w:rPr>
        <w:t xml:space="preserve">Important ! : </w:t>
      </w:r>
      <w:r w:rsidRPr="00015E62">
        <w:rPr>
          <w:rFonts w:ascii="Calibri" w:hAnsi="Calibri"/>
          <w:sz w:val="24"/>
          <w:szCs w:val="24"/>
          <w:lang w:val="fr-FR"/>
        </w:rPr>
        <w:t xml:space="preserve">Vous n’êtes inscrit(e) que lorsque </w:t>
      </w:r>
      <w:r w:rsidR="006C4D8A" w:rsidRPr="006C4D8A">
        <w:rPr>
          <w:rFonts w:ascii="Calibri" w:hAnsi="Calibri"/>
          <w:sz w:val="24"/>
          <w:szCs w:val="24"/>
          <w:lang w:val="fr-FR"/>
        </w:rPr>
        <w:t>le bureau de scolarité de licence 3</w:t>
      </w:r>
      <w:r w:rsidR="006C4D8A" w:rsidRPr="006C4D8A">
        <w:rPr>
          <w:rFonts w:ascii="Calibri" w:hAnsi="Calibri"/>
          <w:b/>
          <w:lang w:val="fr-FR"/>
        </w:rPr>
        <w:t> </w:t>
      </w:r>
      <w:r w:rsidR="006C4D8A" w:rsidRPr="006C4D8A">
        <w:rPr>
          <w:rFonts w:ascii="Calibri" w:hAnsi="Calibri"/>
          <w:lang w:val="fr-FR"/>
        </w:rPr>
        <w:t xml:space="preserve"> </w:t>
      </w:r>
      <w:r w:rsidRPr="00015E62">
        <w:rPr>
          <w:rFonts w:ascii="Calibri" w:hAnsi="Calibri"/>
          <w:sz w:val="24"/>
          <w:szCs w:val="24"/>
          <w:lang w:val="fr-FR"/>
        </w:rPr>
        <w:t>a validé votre chèque ou ticket de paiement.</w:t>
      </w:r>
    </w:p>
    <w:p w:rsidR="00E50661" w:rsidRPr="00015E62" w:rsidRDefault="00E50661" w:rsidP="00E50661">
      <w:pPr>
        <w:jc w:val="center"/>
        <w:rPr>
          <w:rFonts w:ascii="Calibri" w:hAnsi="Calibri"/>
          <w:sz w:val="24"/>
          <w:szCs w:val="24"/>
          <w:lang w:val="fr-FR"/>
        </w:rPr>
      </w:pPr>
    </w:p>
    <w:p w:rsidR="00E50661" w:rsidRPr="00015E62" w:rsidRDefault="00E50661" w:rsidP="00E50661">
      <w:pPr>
        <w:jc w:val="center"/>
        <w:rPr>
          <w:rFonts w:ascii="Calibri" w:hAnsi="Calibri"/>
          <w:b/>
          <w:sz w:val="24"/>
          <w:szCs w:val="24"/>
          <w:lang w:val="fr-FR"/>
        </w:rPr>
      </w:pPr>
      <w:r w:rsidRPr="00015E62">
        <w:rPr>
          <w:rFonts w:ascii="Calibri" w:hAnsi="Calibri"/>
          <w:sz w:val="24"/>
          <w:szCs w:val="24"/>
          <w:lang w:val="fr-FR"/>
        </w:rPr>
        <w:t>*******</w:t>
      </w:r>
    </w:p>
    <w:p w:rsidR="00E50661" w:rsidRPr="00015E62" w:rsidRDefault="00E50661" w:rsidP="00E50661">
      <w:pPr>
        <w:jc w:val="both"/>
        <w:rPr>
          <w:rFonts w:ascii="Wingdings 2" w:hAnsi="Wingdings 2"/>
          <w:b/>
          <w:sz w:val="24"/>
          <w:szCs w:val="24"/>
          <w:lang w:val="fr-FR"/>
        </w:rPr>
      </w:pPr>
    </w:p>
    <w:p w:rsidR="00E50661" w:rsidRPr="00015E62" w:rsidRDefault="00E50661" w:rsidP="00E50661">
      <w:pPr>
        <w:jc w:val="both"/>
        <w:rPr>
          <w:rFonts w:ascii="Wingdings 2" w:hAnsi="Wingdings 2"/>
          <w:b/>
          <w:sz w:val="24"/>
          <w:szCs w:val="24"/>
          <w:lang w:val="fr-FR"/>
        </w:rPr>
      </w:pPr>
    </w:p>
    <w:p w:rsidR="00E50661" w:rsidRPr="00E873C8" w:rsidRDefault="00E50661" w:rsidP="00E50661">
      <w:pPr>
        <w:jc w:val="both"/>
        <w:rPr>
          <w:rFonts w:ascii="Calibri" w:hAnsi="Calibri"/>
          <w:b/>
          <w:bCs/>
          <w:sz w:val="26"/>
          <w:szCs w:val="26"/>
          <w:lang w:val="fr-FR"/>
        </w:rPr>
      </w:pPr>
      <w:r w:rsidRPr="00862C59">
        <w:rPr>
          <w:rFonts w:ascii="Wingdings 2" w:hAnsi="Wingdings 2"/>
          <w:b/>
          <w:sz w:val="28"/>
          <w:szCs w:val="28"/>
        </w:rPr>
        <w:t></w:t>
      </w:r>
      <w:r w:rsidR="00E873C8" w:rsidRPr="00EC4403">
        <w:rPr>
          <w:rFonts w:ascii="Calibri" w:hAnsi="Calibri"/>
          <w:b/>
          <w:sz w:val="28"/>
          <w:szCs w:val="28"/>
          <w:u w:val="single"/>
          <w:lang w:val="fr-FR"/>
        </w:rPr>
        <w:t>Deuxième étape</w:t>
      </w:r>
      <w:r w:rsidRPr="00E873C8">
        <w:rPr>
          <w:rFonts w:ascii="Calibri" w:hAnsi="Calibri"/>
          <w:b/>
          <w:sz w:val="26"/>
          <w:szCs w:val="26"/>
          <w:lang w:val="fr-FR"/>
        </w:rPr>
        <w:t>: Inscription pédagogique (</w:t>
      </w:r>
      <w:r w:rsidRPr="00E873C8">
        <w:rPr>
          <w:rFonts w:ascii="Calibri" w:hAnsi="Calibri"/>
          <w:b/>
          <w:bCs/>
          <w:sz w:val="26"/>
          <w:szCs w:val="26"/>
          <w:lang w:val="fr-FR"/>
        </w:rPr>
        <w:t xml:space="preserve">choix de votre régime d’études </w:t>
      </w:r>
      <w:r w:rsidRPr="00E873C8">
        <w:rPr>
          <w:rFonts w:ascii="Calibri" w:hAnsi="Calibri"/>
          <w:bCs/>
          <w:sz w:val="26"/>
          <w:szCs w:val="26"/>
          <w:lang w:val="fr-FR"/>
        </w:rPr>
        <w:t>et de</w:t>
      </w:r>
      <w:r w:rsidRPr="00E873C8">
        <w:rPr>
          <w:rFonts w:ascii="Calibri" w:hAnsi="Calibri"/>
          <w:b/>
          <w:bCs/>
          <w:sz w:val="26"/>
          <w:szCs w:val="26"/>
          <w:lang w:val="fr-FR"/>
        </w:rPr>
        <w:t xml:space="preserve"> vos matières). </w:t>
      </w:r>
    </w:p>
    <w:p w:rsidR="00E50661" w:rsidRPr="00015E62" w:rsidRDefault="00E50661" w:rsidP="00E50661">
      <w:pPr>
        <w:jc w:val="both"/>
        <w:rPr>
          <w:rFonts w:ascii="Calibri" w:hAnsi="Calibri"/>
          <w:b/>
          <w:sz w:val="24"/>
          <w:szCs w:val="24"/>
          <w:lang w:val="fr-FR"/>
        </w:rPr>
      </w:pPr>
    </w:p>
    <w:p w:rsidR="00E50661" w:rsidRPr="00015E62" w:rsidRDefault="00E873C8" w:rsidP="00E50661">
      <w:pPr>
        <w:ind w:firstLine="720"/>
        <w:jc w:val="both"/>
        <w:rPr>
          <w:rFonts w:ascii="Calibri" w:hAnsi="Calibri"/>
          <w:b/>
          <w:bCs/>
          <w:sz w:val="24"/>
          <w:szCs w:val="24"/>
          <w:lang w:val="fr-FR"/>
        </w:rPr>
      </w:pPr>
      <w:r>
        <w:rPr>
          <w:rFonts w:ascii="Calibri" w:hAnsi="Calibri"/>
          <w:b/>
          <w:sz w:val="24"/>
          <w:szCs w:val="24"/>
          <w:lang w:val="fr-FR"/>
        </w:rPr>
        <w:t>Quatre</w:t>
      </w:r>
      <w:r w:rsidR="00E50661" w:rsidRPr="00015E62">
        <w:rPr>
          <w:rFonts w:ascii="Calibri" w:hAnsi="Calibri"/>
          <w:b/>
          <w:sz w:val="24"/>
          <w:szCs w:val="24"/>
          <w:lang w:val="fr-FR"/>
        </w:rPr>
        <w:t xml:space="preserve"> jours ouvrables </w:t>
      </w:r>
      <w:r w:rsidR="00E50661" w:rsidRPr="00015E62">
        <w:rPr>
          <w:rFonts w:ascii="Calibri" w:hAnsi="Calibri"/>
          <w:sz w:val="24"/>
          <w:szCs w:val="24"/>
          <w:lang w:val="fr-FR"/>
        </w:rPr>
        <w:t xml:space="preserve">(sauf samedis et dimanches) après l’envoi des documents à l’Université et afin de connaître la suite donnée à votre demande d’inscription administrative, </w:t>
      </w:r>
      <w:r w:rsidR="00E50661" w:rsidRPr="00015E62">
        <w:rPr>
          <w:rFonts w:ascii="Calibri" w:hAnsi="Calibri"/>
          <w:b/>
          <w:bCs/>
          <w:sz w:val="24"/>
          <w:szCs w:val="24"/>
          <w:lang w:val="fr-FR"/>
        </w:rPr>
        <w:t xml:space="preserve">vous devrez vous reconnecter sur le site de l’Université : </w:t>
      </w:r>
      <w:r w:rsidR="00FE687C">
        <w:fldChar w:fldCharType="begin"/>
      </w:r>
      <w:r w:rsidR="00FE687C" w:rsidRPr="00FE687C">
        <w:rPr>
          <w:lang w:val="fr-FR"/>
        </w:rPr>
        <w:instrText xml:space="preserve"> HYPERLINK "http://www.u-paris2.fr" </w:instrText>
      </w:r>
      <w:r w:rsidR="00FE687C">
        <w:fldChar w:fldCharType="separate"/>
      </w:r>
      <w:r w:rsidR="00E50661" w:rsidRPr="00015E62">
        <w:rPr>
          <w:rStyle w:val="Lienhypertexte"/>
          <w:rFonts w:ascii="Calibri" w:hAnsi="Calibri"/>
          <w:b/>
          <w:bCs/>
          <w:sz w:val="24"/>
          <w:szCs w:val="24"/>
          <w:lang w:val="fr-FR"/>
        </w:rPr>
        <w:t>www.u-paris2.fr</w:t>
      </w:r>
      <w:r w:rsidR="00FE687C">
        <w:rPr>
          <w:rStyle w:val="Lienhypertexte"/>
          <w:rFonts w:ascii="Calibri" w:hAnsi="Calibri"/>
          <w:b/>
          <w:bCs/>
          <w:sz w:val="24"/>
          <w:szCs w:val="24"/>
          <w:lang w:val="fr-FR"/>
        </w:rPr>
        <w:fldChar w:fldCharType="end"/>
      </w:r>
    </w:p>
    <w:p w:rsidR="00671D4D" w:rsidRPr="00133FBF" w:rsidRDefault="00671D4D" w:rsidP="00671D4D">
      <w:pPr>
        <w:spacing w:before="100" w:beforeAutospacing="1" w:after="100" w:afterAutospacing="1"/>
        <w:jc w:val="both"/>
        <w:rPr>
          <w:rFonts w:ascii="Calibri" w:hAnsi="Calibri"/>
          <w:b/>
          <w:sz w:val="24"/>
          <w:szCs w:val="24"/>
          <w:lang w:val="fr-FR"/>
        </w:rPr>
      </w:pPr>
      <w:r w:rsidRPr="004470F9">
        <w:rPr>
          <w:rFonts w:ascii="Calibri" w:hAnsi="Calibri"/>
          <w:b/>
          <w:bCs/>
          <w:sz w:val="24"/>
          <w:szCs w:val="24"/>
          <w:lang w:val="fr-FR"/>
        </w:rPr>
        <w:t xml:space="preserve">Sur la page d’accueil du site, cliquez sur </w:t>
      </w:r>
      <w:r w:rsidRPr="00133FBF">
        <w:rPr>
          <w:rFonts w:ascii="Calibri" w:hAnsi="Calibri"/>
          <w:b/>
          <w:sz w:val="24"/>
          <w:szCs w:val="24"/>
          <w:lang w:val="fr-FR"/>
        </w:rPr>
        <w:t>CAMPUS &gt; E-ADMINISTRATION &gt; Réinscriptions administratives des étudiants de Capacité, Licence et Master 1</w:t>
      </w:r>
    </w:p>
    <w:p w:rsidR="00671D4D" w:rsidRPr="004470F9" w:rsidRDefault="00671D4D" w:rsidP="00671D4D">
      <w:pPr>
        <w:spacing w:before="100" w:beforeAutospacing="1" w:after="100" w:afterAutospacing="1"/>
        <w:jc w:val="both"/>
        <w:rPr>
          <w:rFonts w:ascii="Calibri" w:hAnsi="Calibri"/>
          <w:sz w:val="24"/>
          <w:szCs w:val="24"/>
          <w:lang w:val="fr-FR"/>
        </w:rPr>
      </w:pPr>
      <w:r w:rsidRPr="004470F9">
        <w:rPr>
          <w:rFonts w:ascii="Calibri" w:hAnsi="Calibri"/>
          <w:sz w:val="24"/>
          <w:szCs w:val="24"/>
          <w:lang w:val="fr-FR"/>
        </w:rPr>
        <w:t xml:space="preserve">puis cliquez sur </w:t>
      </w:r>
      <w:r w:rsidRPr="004470F9">
        <w:rPr>
          <w:rFonts w:ascii="Calibri" w:hAnsi="Calibri"/>
          <w:b/>
          <w:bCs/>
          <w:sz w:val="24"/>
          <w:szCs w:val="24"/>
          <w:lang w:val="fr-FR"/>
        </w:rPr>
        <w:t>« résultat de votre demande »,</w:t>
      </w:r>
      <w:r w:rsidRPr="004470F9">
        <w:rPr>
          <w:rFonts w:ascii="Calibri" w:hAnsi="Calibri"/>
          <w:sz w:val="24"/>
          <w:szCs w:val="24"/>
          <w:lang w:val="fr-FR"/>
        </w:rPr>
        <w:t xml:space="preserve"> puis lisez les indications qui vous seront données.</w:t>
      </w:r>
    </w:p>
    <w:p w:rsidR="00E50661" w:rsidRPr="00015E62" w:rsidRDefault="00E50661" w:rsidP="00E50661">
      <w:pPr>
        <w:jc w:val="both"/>
        <w:rPr>
          <w:rFonts w:ascii="Calibri" w:hAnsi="Calibri"/>
          <w:b/>
          <w:bCs/>
          <w:sz w:val="24"/>
          <w:szCs w:val="24"/>
          <w:lang w:val="fr-FR"/>
        </w:rPr>
      </w:pPr>
    </w:p>
    <w:p w:rsidR="00E50661" w:rsidRPr="00015E62" w:rsidRDefault="00E50661" w:rsidP="00E50661">
      <w:pPr>
        <w:pStyle w:val="Corpsdetexte3"/>
        <w:ind w:left="720"/>
        <w:rPr>
          <w:rFonts w:ascii="Calibri" w:hAnsi="Calibri"/>
          <w:szCs w:val="24"/>
        </w:rPr>
      </w:pPr>
      <w:r w:rsidRPr="00015E62">
        <w:rPr>
          <w:szCs w:val="24"/>
        </w:rPr>
        <w:t>►</w:t>
      </w:r>
      <w:r w:rsidRPr="00015E62">
        <w:rPr>
          <w:rFonts w:ascii="Calibri" w:hAnsi="Calibri"/>
          <w:szCs w:val="24"/>
        </w:rPr>
        <w:t xml:space="preserve"> Soit votre demande d’inscription a été rejetée par </w:t>
      </w:r>
      <w:r w:rsidR="006C4D8A" w:rsidRPr="006C4D8A">
        <w:rPr>
          <w:rFonts w:ascii="Calibri" w:hAnsi="Calibri"/>
          <w:szCs w:val="24"/>
        </w:rPr>
        <w:t>le bureau de scolarité de licence 3</w:t>
      </w:r>
      <w:r w:rsidR="006C4D8A" w:rsidRPr="006C4D8A">
        <w:rPr>
          <w:rFonts w:ascii="Calibri" w:hAnsi="Calibri"/>
          <w:b/>
        </w:rPr>
        <w:t> </w:t>
      </w:r>
      <w:r w:rsidRPr="00015E62">
        <w:rPr>
          <w:rFonts w:ascii="Calibri" w:hAnsi="Calibri"/>
          <w:szCs w:val="24"/>
        </w:rPr>
        <w:t xml:space="preserve">. Il vous est alors indiqué </w:t>
      </w:r>
      <w:r w:rsidRPr="00015E62">
        <w:rPr>
          <w:rFonts w:ascii="Calibri" w:hAnsi="Calibri"/>
          <w:b/>
          <w:szCs w:val="24"/>
        </w:rPr>
        <w:t xml:space="preserve">les raisons du rejet </w:t>
      </w:r>
      <w:r w:rsidRPr="00015E62">
        <w:rPr>
          <w:rFonts w:ascii="Calibri" w:hAnsi="Calibri"/>
          <w:szCs w:val="24"/>
        </w:rPr>
        <w:t xml:space="preserve">ainsi que la </w:t>
      </w:r>
      <w:r w:rsidRPr="00015E62">
        <w:rPr>
          <w:rFonts w:ascii="Calibri" w:hAnsi="Calibri"/>
          <w:b/>
          <w:szCs w:val="24"/>
        </w:rPr>
        <w:t>marche à suivre pour régulariser</w:t>
      </w:r>
      <w:r w:rsidRPr="00015E62">
        <w:rPr>
          <w:rFonts w:ascii="Calibri" w:hAnsi="Calibri"/>
          <w:szCs w:val="24"/>
        </w:rPr>
        <w:t xml:space="preserve"> votre situation.</w:t>
      </w:r>
    </w:p>
    <w:p w:rsidR="00E50661" w:rsidRPr="00015E62" w:rsidRDefault="00E50661" w:rsidP="00E50661">
      <w:pPr>
        <w:pStyle w:val="Corpsdetexte3"/>
        <w:ind w:left="720"/>
        <w:rPr>
          <w:rFonts w:ascii="Calibri" w:hAnsi="Calibri"/>
          <w:szCs w:val="24"/>
        </w:rPr>
      </w:pPr>
    </w:p>
    <w:p w:rsidR="00E50661" w:rsidRPr="00015E62" w:rsidRDefault="00E50661" w:rsidP="00E50661">
      <w:pPr>
        <w:ind w:left="720"/>
        <w:jc w:val="both"/>
        <w:rPr>
          <w:rFonts w:ascii="Calibri" w:hAnsi="Calibri"/>
          <w:b/>
          <w:bCs/>
          <w:sz w:val="24"/>
          <w:szCs w:val="24"/>
          <w:lang w:val="fr-FR"/>
        </w:rPr>
      </w:pPr>
      <w:r w:rsidRPr="00015E62">
        <w:rPr>
          <w:sz w:val="24"/>
          <w:szCs w:val="24"/>
          <w:lang w:val="fr-FR"/>
        </w:rPr>
        <w:t>►</w:t>
      </w:r>
      <w:r w:rsidRPr="00015E62">
        <w:rPr>
          <w:rFonts w:ascii="Calibri" w:hAnsi="Calibri"/>
          <w:sz w:val="24"/>
          <w:szCs w:val="24"/>
          <w:lang w:val="fr-FR"/>
        </w:rPr>
        <w:t xml:space="preserve"> Soit les pièces que vous avez fournies ont permis </w:t>
      </w:r>
      <w:r w:rsidR="006C4D8A">
        <w:rPr>
          <w:rFonts w:ascii="Calibri" w:hAnsi="Calibri"/>
          <w:sz w:val="24"/>
          <w:szCs w:val="24"/>
          <w:lang w:val="fr-FR"/>
        </w:rPr>
        <w:t>au</w:t>
      </w:r>
      <w:r w:rsidR="006C4D8A" w:rsidRPr="006C4D8A">
        <w:rPr>
          <w:rFonts w:ascii="Calibri" w:hAnsi="Calibri"/>
          <w:sz w:val="24"/>
          <w:szCs w:val="24"/>
          <w:lang w:val="fr-FR"/>
        </w:rPr>
        <w:t xml:space="preserve"> bureau de scolarité de licence 3</w:t>
      </w:r>
      <w:r w:rsidR="006C4D8A" w:rsidRPr="006C4D8A">
        <w:rPr>
          <w:rFonts w:ascii="Calibri" w:hAnsi="Calibri"/>
          <w:b/>
          <w:lang w:val="fr-FR"/>
        </w:rPr>
        <w:t> </w:t>
      </w:r>
      <w:r w:rsidR="006C4D8A" w:rsidRPr="006C4D8A">
        <w:rPr>
          <w:rFonts w:ascii="Calibri" w:hAnsi="Calibri"/>
          <w:lang w:val="fr-FR"/>
        </w:rPr>
        <w:t xml:space="preserve"> </w:t>
      </w:r>
      <w:r w:rsidRPr="00015E62">
        <w:rPr>
          <w:rFonts w:ascii="Calibri" w:hAnsi="Calibri"/>
          <w:sz w:val="24"/>
          <w:szCs w:val="24"/>
          <w:lang w:val="fr-FR"/>
        </w:rPr>
        <w:t xml:space="preserve">de valider votre inscription. </w:t>
      </w:r>
      <w:r w:rsidRPr="00015E62">
        <w:rPr>
          <w:rFonts w:ascii="Calibri" w:hAnsi="Calibri"/>
          <w:b/>
          <w:bCs/>
          <w:sz w:val="24"/>
          <w:szCs w:val="24"/>
          <w:lang w:val="fr-FR"/>
        </w:rPr>
        <w:t xml:space="preserve">Il vous sera alors proposé d’effectuer </w:t>
      </w:r>
      <w:r w:rsidR="00A13D81">
        <w:rPr>
          <w:rFonts w:ascii="Calibri" w:hAnsi="Calibri"/>
          <w:b/>
          <w:bCs/>
          <w:sz w:val="24"/>
          <w:szCs w:val="24"/>
          <w:lang w:val="fr-FR"/>
        </w:rPr>
        <w:t xml:space="preserve">immédiatement </w:t>
      </w:r>
      <w:r w:rsidRPr="00015E62">
        <w:rPr>
          <w:rFonts w:ascii="Calibri" w:hAnsi="Calibri"/>
          <w:b/>
          <w:bCs/>
          <w:sz w:val="24"/>
          <w:szCs w:val="24"/>
          <w:lang w:val="fr-FR"/>
        </w:rPr>
        <w:t xml:space="preserve">votre inscription pédagogique </w:t>
      </w:r>
      <w:r w:rsidRPr="00015E62">
        <w:rPr>
          <w:rFonts w:ascii="Calibri" w:hAnsi="Calibri"/>
          <w:bCs/>
          <w:sz w:val="24"/>
          <w:szCs w:val="24"/>
          <w:lang w:val="fr-FR"/>
        </w:rPr>
        <w:t xml:space="preserve">c'est-à-dire de faire le </w:t>
      </w:r>
      <w:r w:rsidRPr="00015E62">
        <w:rPr>
          <w:rFonts w:ascii="Calibri" w:hAnsi="Calibri"/>
          <w:b/>
          <w:bCs/>
          <w:sz w:val="24"/>
          <w:szCs w:val="24"/>
          <w:lang w:val="fr-FR"/>
        </w:rPr>
        <w:t xml:space="preserve">choix de votre régime d’études </w:t>
      </w:r>
      <w:r w:rsidRPr="00015E62">
        <w:rPr>
          <w:rFonts w:ascii="Calibri" w:hAnsi="Calibri"/>
          <w:bCs/>
          <w:sz w:val="24"/>
          <w:szCs w:val="24"/>
          <w:lang w:val="fr-FR"/>
        </w:rPr>
        <w:t>et de</w:t>
      </w:r>
      <w:r w:rsidRPr="00015E62">
        <w:rPr>
          <w:rFonts w:ascii="Calibri" w:hAnsi="Calibri"/>
          <w:b/>
          <w:bCs/>
          <w:sz w:val="24"/>
          <w:szCs w:val="24"/>
          <w:lang w:val="fr-FR"/>
        </w:rPr>
        <w:t xml:space="preserve"> vos matières. </w:t>
      </w:r>
    </w:p>
    <w:p w:rsidR="00E50661" w:rsidRPr="00015E62" w:rsidRDefault="00E50661" w:rsidP="00E50661">
      <w:pPr>
        <w:jc w:val="both"/>
        <w:rPr>
          <w:rFonts w:ascii="Calibri" w:hAnsi="Calibri"/>
          <w:sz w:val="24"/>
          <w:szCs w:val="24"/>
          <w:lang w:val="fr-FR"/>
        </w:rPr>
      </w:pPr>
    </w:p>
    <w:p w:rsidR="00457572" w:rsidRPr="00FA521D" w:rsidRDefault="00457572" w:rsidP="00457572">
      <w:pPr>
        <w:jc w:val="both"/>
        <w:rPr>
          <w:rFonts w:ascii="Calibri" w:hAnsi="Calibri"/>
          <w:color w:val="000000"/>
          <w:sz w:val="24"/>
          <w:szCs w:val="24"/>
          <w:lang w:val="fr-FR"/>
        </w:rPr>
      </w:pPr>
      <w:r w:rsidRPr="00EA517A">
        <w:rPr>
          <w:rFonts w:ascii="Calibri" w:hAnsi="Calibri"/>
          <w:sz w:val="24"/>
          <w:szCs w:val="24"/>
          <w:lang w:val="fr-FR"/>
        </w:rPr>
        <w:t xml:space="preserve">Si vous ne faites pas votre inscription pédagogique immédiatement, n’oubliez pas de vous reconnecter ultérieurement sur le site de l’Université : </w:t>
      </w:r>
      <w:r w:rsidR="00FE687C">
        <w:fldChar w:fldCharType="begin"/>
      </w:r>
      <w:r w:rsidR="00FE687C" w:rsidRPr="00FE687C">
        <w:rPr>
          <w:lang w:val="fr-FR"/>
        </w:rPr>
        <w:instrText xml:space="preserve"> HYPERLINK "http://www.u-paris2.fr" </w:instrText>
      </w:r>
      <w:r w:rsidR="00FE687C">
        <w:fldChar w:fldCharType="separate"/>
      </w:r>
      <w:r w:rsidRPr="00EA517A">
        <w:rPr>
          <w:rStyle w:val="Lienhypertexte"/>
          <w:rFonts w:ascii="Calibri" w:hAnsi="Calibri"/>
          <w:sz w:val="24"/>
          <w:szCs w:val="24"/>
          <w:lang w:val="fr-FR"/>
        </w:rPr>
        <w:t>www.u-paris2.fr</w:t>
      </w:r>
      <w:r w:rsidR="00FE687C">
        <w:rPr>
          <w:rStyle w:val="Lienhypertexte"/>
          <w:rFonts w:ascii="Calibri" w:hAnsi="Calibri"/>
          <w:sz w:val="24"/>
          <w:szCs w:val="24"/>
          <w:lang w:val="fr-FR"/>
        </w:rPr>
        <w:fldChar w:fldCharType="end"/>
      </w:r>
      <w:r w:rsidRPr="00B746BB">
        <w:rPr>
          <w:rFonts w:ascii="Calibri" w:hAnsi="Calibri"/>
          <w:sz w:val="24"/>
          <w:szCs w:val="24"/>
          <w:lang w:val="fr-FR"/>
        </w:rPr>
        <w:t xml:space="preserve"> </w:t>
      </w:r>
      <w:r w:rsidRPr="00B746BB">
        <w:rPr>
          <w:rFonts w:ascii="Calibri" w:hAnsi="Calibri"/>
          <w:b/>
          <w:sz w:val="24"/>
          <w:szCs w:val="24"/>
          <w:lang w:val="fr-FR"/>
        </w:rPr>
        <w:t>&gt;</w:t>
      </w:r>
      <w:r>
        <w:rPr>
          <w:rFonts w:ascii="Calibri" w:hAnsi="Calibri"/>
          <w:sz w:val="24"/>
          <w:szCs w:val="24"/>
          <w:lang w:val="fr-FR"/>
        </w:rPr>
        <w:t xml:space="preserve"> </w:t>
      </w:r>
      <w:r w:rsidRPr="00FA521D">
        <w:rPr>
          <w:rFonts w:ascii="Calibri" w:hAnsi="Calibri"/>
          <w:color w:val="000000"/>
          <w:sz w:val="24"/>
          <w:szCs w:val="24"/>
          <w:lang w:val="fr-FR"/>
        </w:rPr>
        <w:t xml:space="preserve">CAMPUS </w:t>
      </w:r>
      <w:r w:rsidRPr="00FA521D">
        <w:rPr>
          <w:rFonts w:ascii="Calibri" w:hAnsi="Calibri"/>
          <w:b/>
          <w:color w:val="000000"/>
          <w:sz w:val="24"/>
          <w:szCs w:val="24"/>
          <w:lang w:val="fr-FR"/>
        </w:rPr>
        <w:t>&gt;</w:t>
      </w:r>
      <w:r w:rsidRPr="00FA521D">
        <w:rPr>
          <w:rFonts w:ascii="Calibri" w:hAnsi="Calibri"/>
          <w:color w:val="000000"/>
          <w:sz w:val="24"/>
          <w:szCs w:val="24"/>
          <w:lang w:val="fr-FR"/>
        </w:rPr>
        <w:t xml:space="preserve"> E-ADMINISTRATION </w:t>
      </w:r>
      <w:r w:rsidRPr="00FA521D">
        <w:rPr>
          <w:rFonts w:ascii="Calibri" w:hAnsi="Calibri"/>
          <w:b/>
          <w:color w:val="000000"/>
          <w:sz w:val="24"/>
          <w:szCs w:val="24"/>
          <w:lang w:val="fr-FR"/>
        </w:rPr>
        <w:t>&gt;</w:t>
      </w:r>
      <w:r w:rsidRPr="00FA521D">
        <w:rPr>
          <w:rFonts w:ascii="Calibri" w:hAnsi="Calibri"/>
          <w:color w:val="000000"/>
          <w:sz w:val="24"/>
          <w:szCs w:val="24"/>
          <w:lang w:val="fr-FR"/>
        </w:rPr>
        <w:t xml:space="preserve"> </w:t>
      </w:r>
      <w:r>
        <w:rPr>
          <w:rFonts w:ascii="Calibri" w:hAnsi="Calibri"/>
          <w:color w:val="000000"/>
          <w:sz w:val="24"/>
          <w:szCs w:val="24"/>
          <w:lang w:val="fr-FR"/>
        </w:rPr>
        <w:t>I</w:t>
      </w:r>
      <w:r w:rsidRPr="00FA521D">
        <w:rPr>
          <w:rFonts w:ascii="Calibri" w:hAnsi="Calibri"/>
          <w:color w:val="000000"/>
          <w:sz w:val="24"/>
          <w:szCs w:val="24"/>
          <w:lang w:val="fr-FR"/>
        </w:rPr>
        <w:t xml:space="preserve">nscription </w:t>
      </w:r>
      <w:r>
        <w:rPr>
          <w:rFonts w:ascii="Calibri" w:hAnsi="Calibri"/>
          <w:color w:val="000000"/>
          <w:sz w:val="24"/>
          <w:szCs w:val="24"/>
          <w:lang w:val="fr-FR"/>
        </w:rPr>
        <w:t xml:space="preserve">pédagogique </w:t>
      </w:r>
      <w:r w:rsidRPr="00FA521D">
        <w:rPr>
          <w:rFonts w:ascii="Calibri" w:hAnsi="Calibri"/>
          <w:color w:val="000000"/>
          <w:sz w:val="24"/>
          <w:szCs w:val="24"/>
          <w:lang w:val="fr-FR"/>
        </w:rPr>
        <w:t xml:space="preserve"> des étudiants de Capacité, Licence et Master 1</w:t>
      </w:r>
      <w:r w:rsidRPr="00B746BB">
        <w:rPr>
          <w:rFonts w:ascii="Calibri" w:hAnsi="Calibri"/>
          <w:color w:val="000000"/>
          <w:sz w:val="24"/>
          <w:szCs w:val="24"/>
          <w:lang w:val="fr-FR"/>
        </w:rPr>
        <w:t xml:space="preserve">, </w:t>
      </w:r>
      <w:r w:rsidRPr="00FA521D">
        <w:rPr>
          <w:rFonts w:ascii="Calibri" w:hAnsi="Calibri"/>
          <w:color w:val="000000"/>
          <w:sz w:val="24"/>
          <w:szCs w:val="24"/>
          <w:lang w:val="fr-FR"/>
        </w:rPr>
        <w:t xml:space="preserve"> </w:t>
      </w:r>
      <w:r w:rsidRPr="00B746BB">
        <w:rPr>
          <w:rFonts w:ascii="Calibri" w:hAnsi="Calibri"/>
          <w:sz w:val="24"/>
          <w:szCs w:val="24"/>
          <w:lang w:val="fr-FR"/>
        </w:rPr>
        <w:t xml:space="preserve">puis </w:t>
      </w:r>
      <w:r w:rsidRPr="00FA521D">
        <w:rPr>
          <w:rFonts w:ascii="Calibri" w:hAnsi="Calibri"/>
          <w:sz w:val="24"/>
          <w:szCs w:val="24"/>
          <w:lang w:val="fr-FR"/>
        </w:rPr>
        <w:t xml:space="preserve"> suivez les indications qui vous sont données.</w:t>
      </w:r>
    </w:p>
    <w:p w:rsidR="00E50661" w:rsidRPr="00015E62" w:rsidRDefault="00E50661" w:rsidP="00E50661">
      <w:pPr>
        <w:jc w:val="both"/>
        <w:rPr>
          <w:sz w:val="24"/>
          <w:szCs w:val="24"/>
          <w:lang w:val="fr-FR"/>
        </w:rPr>
      </w:pPr>
    </w:p>
    <w:p w:rsidR="00E50661" w:rsidRPr="00015E62" w:rsidRDefault="00E50661" w:rsidP="00A13D81">
      <w:pPr>
        <w:jc w:val="both"/>
        <w:rPr>
          <w:rFonts w:ascii="Calibri" w:hAnsi="Calibri"/>
          <w:b/>
          <w:bCs/>
          <w:sz w:val="24"/>
          <w:szCs w:val="24"/>
          <w:lang w:val="fr-FR"/>
        </w:rPr>
      </w:pPr>
      <w:r w:rsidRPr="00015E62">
        <w:rPr>
          <w:rFonts w:ascii="Calibri" w:hAnsi="Calibri"/>
          <w:b/>
          <w:bCs/>
          <w:sz w:val="24"/>
          <w:szCs w:val="24"/>
          <w:lang w:val="fr-FR"/>
        </w:rPr>
        <w:t>Avant d’effectuer votre inscription pédagogique</w:t>
      </w:r>
      <w:r w:rsidRPr="00015E62">
        <w:rPr>
          <w:rFonts w:ascii="Calibri" w:hAnsi="Calibri"/>
          <w:bCs/>
          <w:sz w:val="24"/>
          <w:szCs w:val="24"/>
          <w:lang w:val="fr-FR"/>
        </w:rPr>
        <w:t xml:space="preserve">, </w:t>
      </w:r>
      <w:r w:rsidRPr="00015E62">
        <w:rPr>
          <w:rFonts w:ascii="Calibri" w:hAnsi="Calibri"/>
          <w:b/>
          <w:bCs/>
          <w:sz w:val="24"/>
          <w:szCs w:val="24"/>
          <w:lang w:val="fr-FR"/>
        </w:rPr>
        <w:t>vous devez consulter la structure du diplôme que vous trouverez ci-après.</w:t>
      </w:r>
      <w:r w:rsidRPr="00015E62">
        <w:rPr>
          <w:rFonts w:ascii="Calibri" w:hAnsi="Calibri"/>
          <w:bCs/>
          <w:sz w:val="24"/>
          <w:szCs w:val="24"/>
          <w:lang w:val="fr-FR"/>
        </w:rPr>
        <w:t xml:space="preserve"> En effet, une fois que vous aurez validé votre inscription pédagogique sur internet, </w:t>
      </w:r>
      <w:r w:rsidRPr="00015E62">
        <w:rPr>
          <w:rFonts w:ascii="Calibri" w:hAnsi="Calibri"/>
          <w:b/>
          <w:bCs/>
          <w:sz w:val="24"/>
          <w:szCs w:val="24"/>
          <w:lang w:val="fr-FR"/>
        </w:rPr>
        <w:t>vous ne pourrez PLUS vous reconnecter pour changer de régime d’études et/ou de matières.</w:t>
      </w:r>
    </w:p>
    <w:p w:rsidR="00E50661" w:rsidRPr="00015E62" w:rsidRDefault="00E50661" w:rsidP="00E50661">
      <w:pPr>
        <w:ind w:firstLine="720"/>
        <w:jc w:val="both"/>
        <w:rPr>
          <w:rFonts w:ascii="Calibri" w:hAnsi="Calibri"/>
          <w:b/>
          <w:sz w:val="24"/>
          <w:szCs w:val="24"/>
          <w:bdr w:val="single" w:sz="4" w:space="0" w:color="auto"/>
          <w:lang w:val="fr-FR"/>
        </w:rPr>
      </w:pPr>
    </w:p>
    <w:p w:rsidR="00F46AEC" w:rsidRPr="00EA517A" w:rsidRDefault="006C4D8A" w:rsidP="00F46AEC">
      <w:pPr>
        <w:jc w:val="both"/>
        <w:rPr>
          <w:rFonts w:ascii="Calibri" w:hAnsi="Calibri"/>
          <w:b/>
          <w:sz w:val="24"/>
          <w:szCs w:val="24"/>
          <w:lang w:val="fr-FR"/>
        </w:rPr>
      </w:pPr>
      <w:r w:rsidRPr="006C4D8A">
        <w:rPr>
          <w:rFonts w:ascii="Calibri" w:hAnsi="Calibri"/>
          <w:b/>
          <w:sz w:val="24"/>
          <w:szCs w:val="24"/>
          <w:lang w:val="fr-FR"/>
        </w:rPr>
        <w:t>Vous aurez à déterminer votre niveau d’anglais ; à la rentrée 2015, il n’existe plus que 2 niveaux</w:t>
      </w:r>
      <w:r w:rsidR="00F46AEC">
        <w:rPr>
          <w:rFonts w:ascii="Calibri" w:hAnsi="Calibri"/>
          <w:b/>
          <w:sz w:val="24"/>
          <w:szCs w:val="24"/>
          <w:lang w:val="fr-FR"/>
        </w:rPr>
        <w:t xml:space="preserve"> : faible/moyen et moyen/ fort. </w:t>
      </w:r>
      <w:r w:rsidR="00F46AEC" w:rsidRPr="00E31211">
        <w:rPr>
          <w:rFonts w:ascii="Calibri" w:hAnsi="Calibri"/>
          <w:b/>
          <w:sz w:val="24"/>
          <w:szCs w:val="24"/>
          <w:u w:val="single"/>
          <w:lang w:val="fr-FR"/>
        </w:rPr>
        <w:t>Vous devez choisir le niveau dans lequel vous étiez inscrit(e) l’an</w:t>
      </w:r>
      <w:r w:rsidR="00F46AEC">
        <w:rPr>
          <w:rFonts w:ascii="Calibri" w:hAnsi="Calibri"/>
          <w:b/>
          <w:sz w:val="24"/>
          <w:szCs w:val="24"/>
          <w:u w:val="single"/>
          <w:lang w:val="fr-FR"/>
        </w:rPr>
        <w:t>née universitaire</w:t>
      </w:r>
      <w:r w:rsidR="00F46AEC" w:rsidRPr="00E31211">
        <w:rPr>
          <w:rFonts w:ascii="Calibri" w:hAnsi="Calibri"/>
          <w:b/>
          <w:sz w:val="24"/>
          <w:szCs w:val="24"/>
          <w:u w:val="single"/>
          <w:lang w:val="fr-FR"/>
        </w:rPr>
        <w:t xml:space="preserve"> </w:t>
      </w:r>
      <w:r w:rsidR="00F46AEC">
        <w:rPr>
          <w:rFonts w:ascii="Calibri" w:hAnsi="Calibri"/>
          <w:b/>
          <w:sz w:val="24"/>
          <w:szCs w:val="24"/>
          <w:u w:val="single"/>
          <w:lang w:val="fr-FR"/>
        </w:rPr>
        <w:t>précédente</w:t>
      </w:r>
      <w:r w:rsidR="00F46AEC">
        <w:rPr>
          <w:rFonts w:ascii="Calibri" w:hAnsi="Calibri"/>
          <w:b/>
          <w:sz w:val="24"/>
          <w:szCs w:val="24"/>
          <w:lang w:val="fr-FR"/>
        </w:rPr>
        <w:t>.</w:t>
      </w:r>
    </w:p>
    <w:p w:rsidR="006C4D8A" w:rsidRPr="006C4D8A" w:rsidRDefault="006C4D8A" w:rsidP="006C4D8A">
      <w:pPr>
        <w:jc w:val="both"/>
        <w:rPr>
          <w:rFonts w:ascii="Calibri" w:hAnsi="Calibri"/>
          <w:b/>
          <w:sz w:val="24"/>
          <w:szCs w:val="24"/>
          <w:lang w:val="fr-FR"/>
        </w:rPr>
      </w:pPr>
    </w:p>
    <w:p w:rsidR="00E50661" w:rsidRDefault="00E50661" w:rsidP="00E50661">
      <w:pPr>
        <w:jc w:val="both"/>
        <w:rPr>
          <w:sz w:val="24"/>
          <w:szCs w:val="24"/>
          <w:lang w:val="fr-FR"/>
        </w:rPr>
      </w:pPr>
    </w:p>
    <w:p w:rsidR="00E50661" w:rsidRPr="00015E62" w:rsidRDefault="00E50661" w:rsidP="00E50661">
      <w:pPr>
        <w:jc w:val="center"/>
        <w:rPr>
          <w:rFonts w:ascii="Calibri" w:hAnsi="Calibri"/>
          <w:b/>
          <w:sz w:val="24"/>
          <w:szCs w:val="24"/>
          <w:lang w:val="fr-FR"/>
        </w:rPr>
      </w:pPr>
      <w:r w:rsidRPr="00015E62">
        <w:rPr>
          <w:rFonts w:ascii="Calibri" w:hAnsi="Calibri"/>
          <w:sz w:val="24"/>
          <w:szCs w:val="24"/>
          <w:lang w:val="fr-FR"/>
        </w:rPr>
        <w:t>*******</w:t>
      </w:r>
    </w:p>
    <w:p w:rsidR="0034102B" w:rsidRDefault="0034102B" w:rsidP="00E50661">
      <w:pPr>
        <w:jc w:val="both"/>
        <w:rPr>
          <w:b/>
          <w:bCs/>
          <w:sz w:val="24"/>
          <w:szCs w:val="24"/>
          <w:lang w:val="fr-FR"/>
        </w:rPr>
      </w:pPr>
    </w:p>
    <w:p w:rsidR="0034102B" w:rsidRPr="00015E62" w:rsidRDefault="0034102B" w:rsidP="00E50661">
      <w:pPr>
        <w:jc w:val="both"/>
        <w:rPr>
          <w:b/>
          <w:bCs/>
          <w:sz w:val="24"/>
          <w:szCs w:val="24"/>
          <w:lang w:val="fr-FR"/>
        </w:rPr>
      </w:pPr>
    </w:p>
    <w:p w:rsidR="0095673F" w:rsidRPr="00E873C8" w:rsidRDefault="00E50661" w:rsidP="0095673F">
      <w:pPr>
        <w:jc w:val="both"/>
        <w:rPr>
          <w:rFonts w:ascii="Calibri" w:hAnsi="Calibri"/>
          <w:b/>
          <w:sz w:val="26"/>
          <w:szCs w:val="26"/>
          <w:lang w:val="fr-FR"/>
        </w:rPr>
      </w:pPr>
      <w:r w:rsidRPr="00862C59">
        <w:rPr>
          <w:rFonts w:ascii="Wingdings 2" w:hAnsi="Wingdings 2"/>
          <w:b/>
          <w:sz w:val="28"/>
          <w:szCs w:val="28"/>
        </w:rPr>
        <w:t></w:t>
      </w:r>
      <w:r w:rsidRPr="00EC4403">
        <w:rPr>
          <w:rFonts w:ascii="Calibri" w:hAnsi="Calibri"/>
          <w:b/>
          <w:sz w:val="28"/>
          <w:szCs w:val="28"/>
          <w:u w:val="single"/>
          <w:lang w:val="fr-FR"/>
        </w:rPr>
        <w:t>Troisième  étape</w:t>
      </w:r>
      <w:r w:rsidRPr="00E873C8">
        <w:rPr>
          <w:rFonts w:ascii="Calibri" w:hAnsi="Calibri"/>
          <w:b/>
          <w:sz w:val="26"/>
          <w:szCs w:val="26"/>
          <w:lang w:val="fr-FR"/>
        </w:rPr>
        <w:t xml:space="preserve"> : </w:t>
      </w:r>
      <w:r w:rsidR="00B4207E">
        <w:rPr>
          <w:rFonts w:ascii="Calibri" w:hAnsi="Calibri"/>
          <w:b/>
          <w:sz w:val="26"/>
          <w:szCs w:val="26"/>
          <w:lang w:val="fr-FR"/>
        </w:rPr>
        <w:t>emploi du temps</w:t>
      </w:r>
    </w:p>
    <w:p w:rsidR="0095673F" w:rsidRPr="0095673F" w:rsidRDefault="0095673F" w:rsidP="0095673F">
      <w:pPr>
        <w:jc w:val="both"/>
        <w:rPr>
          <w:lang w:val="fr-FR"/>
        </w:rPr>
      </w:pPr>
    </w:p>
    <w:p w:rsidR="00B4207E" w:rsidRPr="00B4207E" w:rsidRDefault="00B4207E" w:rsidP="00B4207E">
      <w:pPr>
        <w:jc w:val="both"/>
        <w:rPr>
          <w:rFonts w:asciiTheme="minorHAnsi" w:hAnsiTheme="minorHAnsi"/>
          <w:sz w:val="24"/>
          <w:szCs w:val="24"/>
          <w:lang w:val="fr-FR"/>
        </w:rPr>
      </w:pPr>
      <w:r w:rsidRPr="00B4207E">
        <w:rPr>
          <w:rFonts w:asciiTheme="minorHAnsi" w:hAnsiTheme="minorHAnsi"/>
          <w:sz w:val="24"/>
          <w:szCs w:val="24"/>
          <w:lang w:val="fr-FR"/>
        </w:rPr>
        <w:t>En raison de la difficulté d’organisation des plannings liée au double cursus, le service des enseignements a créé des groupes de travaux dirigés qui vous sont réservés afin qu’il n’y ait pas de chevauchement avec des enseignements dispensés à l’Université Paris-Sorbonne.</w:t>
      </w:r>
    </w:p>
    <w:p w:rsidR="00B4207E" w:rsidRDefault="00B4207E" w:rsidP="00B4207E">
      <w:pPr>
        <w:jc w:val="both"/>
        <w:rPr>
          <w:sz w:val="24"/>
          <w:szCs w:val="24"/>
          <w:lang w:val="fr-FR"/>
        </w:rPr>
      </w:pPr>
    </w:p>
    <w:p w:rsidR="00942C11" w:rsidRDefault="00942C11" w:rsidP="00942C11">
      <w:pPr>
        <w:jc w:val="both"/>
        <w:rPr>
          <w:rFonts w:ascii="Calibri" w:hAnsi="Calibri"/>
          <w:bCs/>
          <w:sz w:val="24"/>
          <w:szCs w:val="24"/>
          <w:lang w:val="fr-FR"/>
        </w:rPr>
      </w:pPr>
      <w:r w:rsidRPr="00B836AA">
        <w:rPr>
          <w:rFonts w:ascii="Calibri" w:hAnsi="Calibri" w:cs="Calibri"/>
          <w:b/>
          <w:bCs/>
          <w:sz w:val="24"/>
          <w:szCs w:val="24"/>
          <w:u w:val="single"/>
          <w:lang w:val="fr-FR" w:eastAsia="ar-SA"/>
        </w:rPr>
        <w:t>Pour obtenir votre emploi du temps personnalisé</w:t>
      </w:r>
      <w:r w:rsidRPr="00B836AA">
        <w:rPr>
          <w:rFonts w:ascii="Calibri" w:hAnsi="Calibri" w:cs="Calibri"/>
          <w:bCs/>
          <w:sz w:val="24"/>
          <w:szCs w:val="24"/>
          <w:lang w:val="fr-FR" w:eastAsia="ar-SA"/>
        </w:rPr>
        <w:t xml:space="preserve"> </w:t>
      </w:r>
      <w:r w:rsidRPr="00B836AA">
        <w:rPr>
          <w:rFonts w:ascii="Calibri" w:hAnsi="Calibri" w:cs="Calibri"/>
          <w:b/>
          <w:bCs/>
          <w:sz w:val="24"/>
          <w:szCs w:val="24"/>
          <w:lang w:val="fr-FR" w:eastAsia="ar-SA"/>
        </w:rPr>
        <w:t>(horaires de vos cours et de vos TD), vous devrez vous connecter sur Internet en tapant</w:t>
      </w:r>
      <w:r>
        <w:rPr>
          <w:rFonts w:ascii="Calibri" w:hAnsi="Calibri" w:cs="Calibri"/>
          <w:b/>
          <w:bCs/>
          <w:sz w:val="24"/>
          <w:szCs w:val="24"/>
          <w:lang w:val="fr-FR" w:eastAsia="ar-SA"/>
        </w:rPr>
        <w:t xml:space="preserve"> </w:t>
      </w:r>
      <w:r w:rsidRPr="00B836AA">
        <w:rPr>
          <w:rFonts w:ascii="Calibri" w:hAnsi="Calibri" w:cs="Calibri"/>
          <w:b/>
          <w:bCs/>
          <w:sz w:val="24"/>
          <w:szCs w:val="24"/>
          <w:lang w:val="fr-FR" w:eastAsia="ar-SA"/>
        </w:rPr>
        <w:t xml:space="preserve"> </w:t>
      </w:r>
      <w:r w:rsidR="00FE687C">
        <w:fldChar w:fldCharType="begin"/>
      </w:r>
      <w:r w:rsidR="00FE687C" w:rsidRPr="00FE687C">
        <w:rPr>
          <w:lang w:val="fr-FR"/>
        </w:rPr>
        <w:instrText xml:space="preserve"> HYPERLINK "http://www.u-paris2.fr" </w:instrText>
      </w:r>
      <w:r w:rsidR="00FE687C">
        <w:fldChar w:fldCharType="separate"/>
      </w:r>
      <w:r w:rsidRPr="00C4338E">
        <w:rPr>
          <w:rStyle w:val="Lienhypertexte"/>
          <w:rFonts w:ascii="Calibri" w:hAnsi="Calibri"/>
          <w:bCs/>
          <w:sz w:val="24"/>
          <w:szCs w:val="24"/>
          <w:lang w:val="fr-FR"/>
        </w:rPr>
        <w:t>www.u-paris2.fr</w:t>
      </w:r>
      <w:r w:rsidR="00FE687C">
        <w:rPr>
          <w:rStyle w:val="Lienhypertexte"/>
          <w:rFonts w:ascii="Calibri" w:hAnsi="Calibri"/>
          <w:bCs/>
          <w:sz w:val="24"/>
          <w:szCs w:val="24"/>
          <w:lang w:val="fr-FR"/>
        </w:rPr>
        <w:fldChar w:fldCharType="end"/>
      </w:r>
      <w:r>
        <w:rPr>
          <w:rFonts w:ascii="Calibri" w:hAnsi="Calibri"/>
          <w:bCs/>
          <w:sz w:val="24"/>
          <w:szCs w:val="24"/>
          <w:lang w:val="fr-FR"/>
        </w:rPr>
        <w:t xml:space="preserve">  </w:t>
      </w:r>
      <w:r w:rsidRPr="00331CF8">
        <w:rPr>
          <w:rFonts w:ascii="Calibri" w:hAnsi="Calibri"/>
          <w:b/>
          <w:bCs/>
          <w:sz w:val="24"/>
          <w:szCs w:val="24"/>
          <w:lang w:val="fr-FR"/>
        </w:rPr>
        <w:t xml:space="preserve">&gt; </w:t>
      </w:r>
      <w:r>
        <w:rPr>
          <w:rFonts w:ascii="Calibri" w:hAnsi="Calibri"/>
          <w:b/>
          <w:bCs/>
          <w:sz w:val="24"/>
          <w:szCs w:val="24"/>
          <w:lang w:val="fr-FR"/>
        </w:rPr>
        <w:t xml:space="preserve"> </w:t>
      </w:r>
      <w:r>
        <w:rPr>
          <w:rFonts w:ascii="Calibri" w:hAnsi="Calibri"/>
          <w:bCs/>
          <w:sz w:val="24"/>
          <w:szCs w:val="24"/>
          <w:lang w:val="fr-FR"/>
        </w:rPr>
        <w:t xml:space="preserve">CAMPUS </w:t>
      </w:r>
      <w:r w:rsidRPr="00331CF8">
        <w:rPr>
          <w:rFonts w:ascii="Calibri" w:hAnsi="Calibri"/>
          <w:b/>
          <w:bCs/>
          <w:sz w:val="24"/>
          <w:szCs w:val="24"/>
          <w:lang w:val="fr-FR"/>
        </w:rPr>
        <w:t xml:space="preserve">&gt; </w:t>
      </w:r>
      <w:r w:rsidRPr="00EA517A">
        <w:rPr>
          <w:rFonts w:ascii="Calibri" w:hAnsi="Calibri"/>
          <w:bCs/>
          <w:sz w:val="24"/>
          <w:szCs w:val="24"/>
          <w:lang w:val="fr-FR"/>
        </w:rPr>
        <w:t xml:space="preserve"> </w:t>
      </w:r>
      <w:r>
        <w:rPr>
          <w:rFonts w:ascii="Calibri" w:hAnsi="Calibri"/>
          <w:bCs/>
          <w:sz w:val="24"/>
          <w:szCs w:val="24"/>
          <w:lang w:val="fr-FR"/>
        </w:rPr>
        <w:t xml:space="preserve">E-ADMINISTRATION </w:t>
      </w:r>
      <w:r w:rsidRPr="00331CF8">
        <w:rPr>
          <w:rFonts w:ascii="Calibri" w:hAnsi="Calibri"/>
          <w:b/>
          <w:bCs/>
          <w:sz w:val="24"/>
          <w:szCs w:val="24"/>
          <w:lang w:val="fr-FR"/>
        </w:rPr>
        <w:t>&gt;</w:t>
      </w:r>
      <w:r>
        <w:rPr>
          <w:rFonts w:ascii="Calibri" w:hAnsi="Calibri"/>
          <w:bCs/>
          <w:sz w:val="24"/>
          <w:szCs w:val="24"/>
          <w:lang w:val="fr-FR"/>
        </w:rPr>
        <w:t xml:space="preserve"> Calendriers et emploi du temps </w:t>
      </w:r>
      <w:r w:rsidRPr="009C578F">
        <w:rPr>
          <w:rFonts w:ascii="Calibri" w:hAnsi="Calibri"/>
          <w:b/>
          <w:bCs/>
          <w:sz w:val="24"/>
          <w:szCs w:val="24"/>
          <w:lang w:val="fr-FR"/>
        </w:rPr>
        <w:t>&gt;</w:t>
      </w:r>
      <w:r>
        <w:rPr>
          <w:rFonts w:ascii="Calibri" w:hAnsi="Calibri"/>
          <w:bCs/>
          <w:sz w:val="24"/>
          <w:szCs w:val="24"/>
          <w:lang w:val="fr-FR"/>
        </w:rPr>
        <w:t xml:space="preserve"> Emploi du temps personnalisé (cours et TD) de Capacité, Licence et Master 1</w:t>
      </w:r>
    </w:p>
    <w:p w:rsidR="00942C11" w:rsidRDefault="00942C11" w:rsidP="00942C11">
      <w:pPr>
        <w:jc w:val="both"/>
        <w:rPr>
          <w:rFonts w:ascii="Calibri" w:hAnsi="Calibri"/>
          <w:bCs/>
          <w:sz w:val="24"/>
          <w:szCs w:val="24"/>
          <w:lang w:val="fr-FR"/>
        </w:rPr>
      </w:pPr>
    </w:p>
    <w:p w:rsidR="00B4207E" w:rsidRDefault="00B4207E" w:rsidP="00B4207E">
      <w:pPr>
        <w:jc w:val="both"/>
        <w:rPr>
          <w:rFonts w:ascii="Calibri" w:hAnsi="Calibri" w:cs="Calibri"/>
          <w:bCs/>
          <w:color w:val="FF0000"/>
          <w:sz w:val="24"/>
          <w:szCs w:val="24"/>
          <w:lang w:val="fr-FR"/>
        </w:rPr>
      </w:pPr>
      <w:r>
        <w:rPr>
          <w:rFonts w:ascii="Calibri" w:hAnsi="Calibri" w:cs="Calibri"/>
          <w:bCs/>
          <w:sz w:val="24"/>
          <w:szCs w:val="24"/>
          <w:lang w:val="fr-FR"/>
        </w:rPr>
        <w:t xml:space="preserve">Les étudiants admis à la première session </w:t>
      </w:r>
      <w:r w:rsidRPr="006807E0">
        <w:rPr>
          <w:rFonts w:ascii="Calibri" w:hAnsi="Calibri" w:cs="Calibri"/>
          <w:b/>
          <w:bCs/>
          <w:sz w:val="24"/>
          <w:szCs w:val="24"/>
          <w:lang w:val="fr-FR"/>
        </w:rPr>
        <w:t>qui s’inscriront en juillet et août</w:t>
      </w:r>
      <w:r>
        <w:rPr>
          <w:rFonts w:ascii="Calibri" w:hAnsi="Calibri" w:cs="Calibri"/>
          <w:bCs/>
          <w:sz w:val="24"/>
          <w:szCs w:val="24"/>
          <w:lang w:val="fr-FR"/>
        </w:rPr>
        <w:t xml:space="preserve"> pourront en prendre connaissance </w:t>
      </w:r>
      <w:r w:rsidRPr="00B556B9">
        <w:rPr>
          <w:rFonts w:ascii="Calibri" w:hAnsi="Calibri" w:cs="Calibri"/>
          <w:b/>
          <w:bCs/>
          <w:color w:val="FF0000"/>
          <w:sz w:val="24"/>
          <w:szCs w:val="24"/>
          <w:lang w:val="fr-FR"/>
        </w:rPr>
        <w:t xml:space="preserve">à partir du </w:t>
      </w:r>
      <w:r w:rsidR="000F76A8">
        <w:rPr>
          <w:rFonts w:ascii="Calibri" w:hAnsi="Calibri" w:cs="Calibri"/>
          <w:b/>
          <w:bCs/>
          <w:color w:val="FF0000"/>
          <w:sz w:val="24"/>
          <w:szCs w:val="24"/>
          <w:lang w:val="fr-FR"/>
        </w:rPr>
        <w:t xml:space="preserve">lundi </w:t>
      </w:r>
      <w:r w:rsidRPr="00B556B9">
        <w:rPr>
          <w:rFonts w:ascii="Calibri" w:hAnsi="Calibri" w:cs="Calibri"/>
          <w:b/>
          <w:bCs/>
          <w:color w:val="FF0000"/>
          <w:sz w:val="24"/>
          <w:szCs w:val="24"/>
          <w:lang w:val="fr-FR"/>
        </w:rPr>
        <w:t xml:space="preserve"> </w:t>
      </w:r>
      <w:r w:rsidR="000F76A8">
        <w:rPr>
          <w:rFonts w:ascii="Calibri" w:hAnsi="Calibri" w:cs="Calibri"/>
          <w:b/>
          <w:bCs/>
          <w:color w:val="FF0000"/>
          <w:sz w:val="24"/>
          <w:szCs w:val="24"/>
          <w:lang w:val="fr-FR"/>
        </w:rPr>
        <w:t>10</w:t>
      </w:r>
      <w:r w:rsidR="00BF22C8">
        <w:rPr>
          <w:rFonts w:ascii="Calibri" w:hAnsi="Calibri" w:cs="Calibri"/>
          <w:b/>
          <w:bCs/>
          <w:color w:val="FF0000"/>
          <w:sz w:val="24"/>
          <w:szCs w:val="24"/>
          <w:lang w:val="fr-FR"/>
        </w:rPr>
        <w:t xml:space="preserve"> </w:t>
      </w:r>
      <w:r w:rsidRPr="00B556B9">
        <w:rPr>
          <w:rFonts w:ascii="Calibri" w:hAnsi="Calibri" w:cs="Calibri"/>
          <w:b/>
          <w:bCs/>
          <w:color w:val="FF0000"/>
          <w:sz w:val="24"/>
          <w:szCs w:val="24"/>
          <w:lang w:val="fr-FR"/>
        </w:rPr>
        <w:t xml:space="preserve">septembre </w:t>
      </w:r>
      <w:r w:rsidR="00206FE7">
        <w:rPr>
          <w:rFonts w:ascii="Calibri" w:hAnsi="Calibri" w:cs="Calibri"/>
          <w:b/>
          <w:bCs/>
          <w:color w:val="FF0000"/>
          <w:sz w:val="24"/>
          <w:szCs w:val="24"/>
          <w:lang w:val="fr-FR"/>
        </w:rPr>
        <w:t>2018</w:t>
      </w:r>
      <w:r w:rsidRPr="00B556B9">
        <w:rPr>
          <w:rFonts w:ascii="Calibri" w:hAnsi="Calibri" w:cs="Calibri"/>
          <w:b/>
          <w:bCs/>
          <w:color w:val="FF0000"/>
          <w:sz w:val="24"/>
          <w:szCs w:val="24"/>
          <w:lang w:val="fr-FR"/>
        </w:rPr>
        <w:t>, 14 heures</w:t>
      </w:r>
      <w:r w:rsidRPr="00B556B9">
        <w:rPr>
          <w:rFonts w:ascii="Calibri" w:hAnsi="Calibri" w:cs="Calibri"/>
          <w:bCs/>
          <w:color w:val="FF0000"/>
          <w:sz w:val="24"/>
          <w:szCs w:val="24"/>
          <w:lang w:val="fr-FR"/>
        </w:rPr>
        <w:t>.</w:t>
      </w:r>
    </w:p>
    <w:p w:rsidR="00942C11" w:rsidRDefault="00942C11" w:rsidP="00B4207E">
      <w:pPr>
        <w:jc w:val="both"/>
        <w:rPr>
          <w:rFonts w:ascii="Calibri" w:hAnsi="Calibri" w:cs="Calibri"/>
          <w:bCs/>
          <w:sz w:val="24"/>
          <w:szCs w:val="24"/>
          <w:lang w:val="fr-FR"/>
        </w:rPr>
      </w:pPr>
    </w:p>
    <w:p w:rsidR="00B4207E" w:rsidRDefault="00B4207E" w:rsidP="00B4207E">
      <w:pPr>
        <w:jc w:val="both"/>
        <w:rPr>
          <w:rFonts w:ascii="Calibri" w:hAnsi="Calibri" w:cs="Calibri"/>
          <w:bCs/>
          <w:sz w:val="24"/>
          <w:szCs w:val="24"/>
          <w:lang w:val="fr-FR"/>
        </w:rPr>
      </w:pPr>
      <w:r>
        <w:rPr>
          <w:rFonts w:ascii="Calibri" w:hAnsi="Calibri" w:cs="Calibri"/>
          <w:bCs/>
          <w:sz w:val="24"/>
          <w:szCs w:val="24"/>
          <w:lang w:val="fr-FR"/>
        </w:rPr>
        <w:t xml:space="preserve">Les étudiants qui s’inscriront </w:t>
      </w:r>
      <w:r w:rsidRPr="006807E0">
        <w:rPr>
          <w:rFonts w:ascii="Calibri" w:hAnsi="Calibri" w:cs="Calibri"/>
          <w:b/>
          <w:bCs/>
          <w:sz w:val="24"/>
          <w:szCs w:val="24"/>
          <w:lang w:val="fr-FR"/>
        </w:rPr>
        <w:t>après cette date</w:t>
      </w:r>
      <w:r>
        <w:rPr>
          <w:rFonts w:ascii="Calibri" w:hAnsi="Calibri" w:cs="Calibri"/>
          <w:bCs/>
          <w:sz w:val="24"/>
          <w:szCs w:val="24"/>
          <w:lang w:val="fr-FR"/>
        </w:rPr>
        <w:t xml:space="preserve"> pourront en avoir connaissance </w:t>
      </w:r>
      <w:r w:rsidR="007055B0">
        <w:rPr>
          <w:rFonts w:ascii="Calibri" w:hAnsi="Calibri" w:cs="Calibri"/>
          <w:b/>
          <w:bCs/>
          <w:sz w:val="24"/>
          <w:szCs w:val="24"/>
          <w:lang w:val="fr-FR"/>
        </w:rPr>
        <w:t>deux</w:t>
      </w:r>
      <w:r w:rsidRPr="006807E0">
        <w:rPr>
          <w:rFonts w:ascii="Calibri" w:hAnsi="Calibri" w:cs="Calibri"/>
          <w:b/>
          <w:bCs/>
          <w:sz w:val="24"/>
          <w:szCs w:val="24"/>
          <w:lang w:val="fr-FR"/>
        </w:rPr>
        <w:t xml:space="preserve"> jours ouvrables après leur inscription pédagogique</w:t>
      </w:r>
      <w:r>
        <w:rPr>
          <w:rFonts w:ascii="Calibri" w:hAnsi="Calibri" w:cs="Calibri"/>
          <w:bCs/>
          <w:sz w:val="24"/>
          <w:szCs w:val="24"/>
          <w:lang w:val="fr-FR"/>
        </w:rPr>
        <w:t>.</w:t>
      </w:r>
    </w:p>
    <w:p w:rsidR="00E873C8" w:rsidRPr="00015E62" w:rsidRDefault="00E873C8" w:rsidP="00E50661">
      <w:pPr>
        <w:jc w:val="both"/>
        <w:rPr>
          <w:rFonts w:ascii="Calibri" w:hAnsi="Calibri"/>
          <w:sz w:val="24"/>
          <w:szCs w:val="24"/>
          <w:lang w:val="fr-FR"/>
        </w:rPr>
      </w:pPr>
    </w:p>
    <w:p w:rsidR="00E50661" w:rsidRPr="00015E62" w:rsidRDefault="00E50661" w:rsidP="00E50661">
      <w:pPr>
        <w:jc w:val="both"/>
        <w:rPr>
          <w:rFonts w:ascii="Calibri" w:hAnsi="Calibri"/>
          <w:sz w:val="24"/>
          <w:szCs w:val="24"/>
          <w:lang w:val="fr-FR"/>
        </w:rPr>
      </w:pPr>
      <w:r w:rsidRPr="00015E62">
        <w:rPr>
          <w:rFonts w:ascii="Calibri" w:hAnsi="Calibri"/>
          <w:b/>
          <w:sz w:val="24"/>
          <w:szCs w:val="24"/>
          <w:lang w:val="fr-FR"/>
        </w:rPr>
        <w:t>ATTENTION</w:t>
      </w:r>
      <w:r w:rsidRPr="00015E62">
        <w:rPr>
          <w:rFonts w:ascii="Calibri" w:hAnsi="Calibri"/>
          <w:sz w:val="24"/>
          <w:szCs w:val="24"/>
          <w:lang w:val="fr-FR"/>
        </w:rPr>
        <w:t> : les TD d’anglais et de droit des affaires des 1</w:t>
      </w:r>
      <w:r w:rsidRPr="00015E62">
        <w:rPr>
          <w:rFonts w:ascii="Calibri" w:hAnsi="Calibri"/>
          <w:sz w:val="24"/>
          <w:szCs w:val="24"/>
          <w:vertAlign w:val="superscript"/>
          <w:lang w:val="fr-FR"/>
        </w:rPr>
        <w:t>er</w:t>
      </w:r>
      <w:r w:rsidRPr="00015E62">
        <w:rPr>
          <w:rFonts w:ascii="Calibri" w:hAnsi="Calibri"/>
          <w:sz w:val="24"/>
          <w:szCs w:val="24"/>
          <w:lang w:val="fr-FR"/>
        </w:rPr>
        <w:t xml:space="preserve"> et 2</w:t>
      </w:r>
      <w:r w:rsidRPr="00015E62">
        <w:rPr>
          <w:rFonts w:ascii="Calibri" w:hAnsi="Calibri"/>
          <w:sz w:val="24"/>
          <w:szCs w:val="24"/>
          <w:vertAlign w:val="superscript"/>
          <w:lang w:val="fr-FR"/>
        </w:rPr>
        <w:t>nd</w:t>
      </w:r>
      <w:r w:rsidRPr="00015E62">
        <w:rPr>
          <w:rFonts w:ascii="Calibri" w:hAnsi="Calibri"/>
          <w:sz w:val="24"/>
          <w:szCs w:val="24"/>
          <w:lang w:val="fr-FR"/>
        </w:rPr>
        <w:t xml:space="preserve"> semestres sont liés c'est-à-dire que les jours, horaires et salle seront obligatoirement identiques entre le</w:t>
      </w:r>
      <w:r w:rsidR="007C0E96">
        <w:rPr>
          <w:rFonts w:ascii="Calibri" w:hAnsi="Calibri"/>
          <w:sz w:val="24"/>
          <w:szCs w:val="24"/>
          <w:lang w:val="fr-FR"/>
        </w:rPr>
        <w:t>s</w:t>
      </w:r>
      <w:r w:rsidRPr="00015E62">
        <w:rPr>
          <w:rFonts w:ascii="Calibri" w:hAnsi="Calibri"/>
          <w:sz w:val="24"/>
          <w:szCs w:val="24"/>
          <w:lang w:val="fr-FR"/>
        </w:rPr>
        <w:t xml:space="preserve"> 1</w:t>
      </w:r>
      <w:r w:rsidRPr="00015E62">
        <w:rPr>
          <w:rFonts w:ascii="Calibri" w:hAnsi="Calibri"/>
          <w:sz w:val="24"/>
          <w:szCs w:val="24"/>
          <w:vertAlign w:val="superscript"/>
          <w:lang w:val="fr-FR"/>
        </w:rPr>
        <w:t>er</w:t>
      </w:r>
      <w:r w:rsidRPr="00015E62">
        <w:rPr>
          <w:rFonts w:ascii="Calibri" w:hAnsi="Calibri"/>
          <w:sz w:val="24"/>
          <w:szCs w:val="24"/>
          <w:lang w:val="fr-FR"/>
        </w:rPr>
        <w:t xml:space="preserve"> et 2nd semestres.</w:t>
      </w:r>
    </w:p>
    <w:p w:rsidR="00E50661" w:rsidRPr="00015E62" w:rsidRDefault="00E50661" w:rsidP="00E50661">
      <w:pPr>
        <w:jc w:val="both"/>
        <w:rPr>
          <w:rFonts w:ascii="Calibri" w:hAnsi="Calibri"/>
          <w:b/>
          <w:bCs/>
          <w:sz w:val="24"/>
          <w:szCs w:val="24"/>
          <w:lang w:val="fr-FR"/>
        </w:rPr>
      </w:pPr>
    </w:p>
    <w:p w:rsidR="00E50661" w:rsidRPr="00015E62" w:rsidRDefault="004C0CE4" w:rsidP="00E50661">
      <w:pPr>
        <w:jc w:val="both"/>
        <w:rPr>
          <w:rFonts w:ascii="Calibri" w:hAnsi="Calibri"/>
          <w:sz w:val="24"/>
          <w:szCs w:val="24"/>
          <w:lang w:val="fr-FR"/>
        </w:rPr>
      </w:pPr>
      <w:r>
        <w:rPr>
          <w:rFonts w:ascii="Calibri" w:hAnsi="Calibri"/>
          <w:b/>
          <w:sz w:val="24"/>
          <w:szCs w:val="24"/>
          <w:lang w:val="fr-FR"/>
        </w:rPr>
        <w:t>ATTENTION</w:t>
      </w:r>
      <w:r w:rsidR="00E50661" w:rsidRPr="00015E62">
        <w:rPr>
          <w:rFonts w:ascii="Calibri" w:hAnsi="Calibri"/>
          <w:b/>
          <w:sz w:val="24"/>
          <w:szCs w:val="24"/>
          <w:lang w:val="fr-FR"/>
        </w:rPr>
        <w:t xml:space="preserve"> : </w:t>
      </w:r>
      <w:r w:rsidR="00E50661" w:rsidRPr="00015E62">
        <w:rPr>
          <w:rFonts w:ascii="Calibri" w:hAnsi="Calibri"/>
          <w:sz w:val="24"/>
          <w:szCs w:val="24"/>
          <w:lang w:val="fr-FR"/>
        </w:rPr>
        <w:t xml:space="preserve">le service des enseignements peut être contraint de </w:t>
      </w:r>
      <w:r w:rsidR="00E50661" w:rsidRPr="00015E62">
        <w:rPr>
          <w:rFonts w:ascii="Calibri" w:hAnsi="Calibri"/>
          <w:b/>
          <w:sz w:val="24"/>
          <w:szCs w:val="24"/>
          <w:lang w:val="fr-FR"/>
        </w:rPr>
        <w:t>changer les horaires</w:t>
      </w:r>
      <w:r w:rsidR="00E50661" w:rsidRPr="00015E62">
        <w:rPr>
          <w:rFonts w:ascii="Calibri" w:hAnsi="Calibri"/>
          <w:sz w:val="24"/>
          <w:szCs w:val="24"/>
          <w:lang w:val="fr-FR"/>
        </w:rPr>
        <w:t xml:space="preserve"> ; il faudra donc </w:t>
      </w:r>
      <w:r w:rsidR="00E50661" w:rsidRPr="00015E62">
        <w:rPr>
          <w:rFonts w:ascii="Calibri" w:hAnsi="Calibri"/>
          <w:b/>
          <w:sz w:val="24"/>
          <w:szCs w:val="24"/>
          <w:lang w:val="fr-FR"/>
        </w:rPr>
        <w:t>vérifier avant le début des cours et des TD</w:t>
      </w:r>
      <w:r w:rsidR="00E50661" w:rsidRPr="00015E62">
        <w:rPr>
          <w:rFonts w:ascii="Calibri" w:hAnsi="Calibri"/>
          <w:sz w:val="24"/>
          <w:szCs w:val="24"/>
          <w:lang w:val="fr-FR"/>
        </w:rPr>
        <w:t xml:space="preserve"> votre emploi du temps personnalisé.</w:t>
      </w:r>
    </w:p>
    <w:p w:rsidR="00E50661" w:rsidRPr="00015E62" w:rsidRDefault="00E50661" w:rsidP="00E50661">
      <w:pPr>
        <w:pStyle w:val="Corpsdetexte3"/>
        <w:rPr>
          <w:rFonts w:ascii="Calibri" w:hAnsi="Calibri"/>
          <w:b/>
          <w:bCs/>
          <w:szCs w:val="24"/>
        </w:rPr>
      </w:pPr>
    </w:p>
    <w:p w:rsidR="00E50661" w:rsidRPr="00015E62" w:rsidRDefault="00A13D81" w:rsidP="00E50661">
      <w:pPr>
        <w:pStyle w:val="Corpsdetexte3"/>
        <w:rPr>
          <w:rFonts w:ascii="Calibri" w:hAnsi="Calibri"/>
          <w:b/>
          <w:bCs/>
          <w:szCs w:val="24"/>
        </w:rPr>
      </w:pPr>
      <w:r>
        <w:rPr>
          <w:rFonts w:ascii="Calibri" w:hAnsi="Calibri"/>
          <w:b/>
          <w:bCs/>
          <w:szCs w:val="24"/>
        </w:rPr>
        <w:t>IMPORTANT</w:t>
      </w:r>
      <w:r w:rsidR="00E50661" w:rsidRPr="00015E62">
        <w:rPr>
          <w:rFonts w:ascii="Calibri" w:hAnsi="Calibri"/>
          <w:b/>
          <w:bCs/>
          <w:szCs w:val="24"/>
        </w:rPr>
        <w:t xml:space="preserve"> : </w:t>
      </w:r>
      <w:r>
        <w:rPr>
          <w:rFonts w:ascii="Calibri" w:hAnsi="Calibri"/>
          <w:bCs/>
          <w:szCs w:val="24"/>
        </w:rPr>
        <w:t>Les</w:t>
      </w:r>
      <w:r w:rsidR="0095673F">
        <w:rPr>
          <w:rFonts w:ascii="Calibri" w:hAnsi="Calibri"/>
          <w:bCs/>
          <w:szCs w:val="24"/>
        </w:rPr>
        <w:t xml:space="preserve"> TD d’</w:t>
      </w:r>
      <w:r w:rsidR="0095673F">
        <w:rPr>
          <w:rFonts w:ascii="Calibri" w:hAnsi="Calibri"/>
          <w:b/>
          <w:bCs/>
          <w:szCs w:val="24"/>
        </w:rPr>
        <w:t>anglais</w:t>
      </w:r>
      <w:r w:rsidR="00E50661" w:rsidRPr="00015E62">
        <w:rPr>
          <w:rFonts w:ascii="Calibri" w:hAnsi="Calibri"/>
          <w:bCs/>
          <w:szCs w:val="24"/>
        </w:rPr>
        <w:t xml:space="preserve"> commencent en même temps que les cours magistraux, soit </w:t>
      </w:r>
      <w:r w:rsidR="0095673F">
        <w:rPr>
          <w:rFonts w:ascii="Calibri" w:hAnsi="Calibri"/>
          <w:bCs/>
          <w:szCs w:val="24"/>
        </w:rPr>
        <w:t xml:space="preserve">dès </w:t>
      </w:r>
      <w:r w:rsidR="00E50661" w:rsidRPr="00015E62">
        <w:rPr>
          <w:rFonts w:ascii="Calibri" w:hAnsi="Calibri"/>
          <w:bCs/>
          <w:szCs w:val="24"/>
        </w:rPr>
        <w:t>le</w:t>
      </w:r>
      <w:r w:rsidR="00E50661" w:rsidRPr="00015E62">
        <w:rPr>
          <w:rFonts w:ascii="Calibri" w:hAnsi="Calibri"/>
          <w:b/>
          <w:bCs/>
          <w:szCs w:val="24"/>
        </w:rPr>
        <w:t xml:space="preserve"> </w:t>
      </w:r>
      <w:r w:rsidR="00707A0A" w:rsidRPr="00F06B03">
        <w:rPr>
          <w:rFonts w:ascii="Calibri" w:hAnsi="Calibri" w:cs="Calibri"/>
          <w:b/>
          <w:bCs/>
          <w:sz w:val="28"/>
          <w:szCs w:val="28"/>
        </w:rPr>
        <w:t xml:space="preserve">lundi </w:t>
      </w:r>
      <w:r w:rsidR="00DD5BFF">
        <w:rPr>
          <w:rFonts w:ascii="Calibri" w:hAnsi="Calibri" w:cs="Calibri"/>
          <w:b/>
          <w:bCs/>
          <w:sz w:val="28"/>
          <w:szCs w:val="28"/>
        </w:rPr>
        <w:t>1er</w:t>
      </w:r>
      <w:r w:rsidR="00707A0A" w:rsidRPr="00F06B03">
        <w:rPr>
          <w:rFonts w:ascii="Calibri" w:hAnsi="Calibri" w:cs="Calibri"/>
          <w:b/>
          <w:bCs/>
          <w:sz w:val="28"/>
          <w:szCs w:val="28"/>
        </w:rPr>
        <w:t xml:space="preserve"> </w:t>
      </w:r>
      <w:r w:rsidR="00707A0A">
        <w:rPr>
          <w:rFonts w:ascii="Calibri" w:hAnsi="Calibri" w:cs="Calibri"/>
          <w:b/>
          <w:bCs/>
          <w:sz w:val="28"/>
          <w:szCs w:val="28"/>
        </w:rPr>
        <w:t>octo</w:t>
      </w:r>
      <w:r w:rsidR="00707A0A" w:rsidRPr="00F06B03">
        <w:rPr>
          <w:rFonts w:ascii="Calibri" w:hAnsi="Calibri" w:cs="Calibri"/>
          <w:b/>
          <w:bCs/>
          <w:sz w:val="28"/>
          <w:szCs w:val="28"/>
        </w:rPr>
        <w:t xml:space="preserve">bre </w:t>
      </w:r>
      <w:r w:rsidR="00DD5BFF">
        <w:rPr>
          <w:rFonts w:ascii="Calibri" w:hAnsi="Calibri" w:cs="Calibri"/>
          <w:b/>
          <w:bCs/>
          <w:sz w:val="28"/>
          <w:szCs w:val="28"/>
        </w:rPr>
        <w:t>2018</w:t>
      </w:r>
      <w:r w:rsidR="00E50661" w:rsidRPr="00F46AEC">
        <w:rPr>
          <w:rFonts w:ascii="Calibri" w:hAnsi="Calibri"/>
          <w:b/>
          <w:bCs/>
          <w:sz w:val="28"/>
          <w:szCs w:val="28"/>
        </w:rPr>
        <w:t>.</w:t>
      </w:r>
      <w:r w:rsidR="00E873C8">
        <w:rPr>
          <w:rFonts w:ascii="Calibri" w:hAnsi="Calibri"/>
          <w:b/>
          <w:bCs/>
          <w:szCs w:val="24"/>
        </w:rPr>
        <w:t xml:space="preserve"> Votre présence est obligatoire dès la 1</w:t>
      </w:r>
      <w:r w:rsidR="00E873C8" w:rsidRPr="00E873C8">
        <w:rPr>
          <w:rFonts w:ascii="Calibri" w:hAnsi="Calibri"/>
          <w:b/>
          <w:bCs/>
          <w:szCs w:val="24"/>
          <w:vertAlign w:val="superscript"/>
        </w:rPr>
        <w:t>ère</w:t>
      </w:r>
      <w:r w:rsidR="00E873C8">
        <w:rPr>
          <w:rFonts w:ascii="Calibri" w:hAnsi="Calibri"/>
          <w:b/>
          <w:bCs/>
          <w:szCs w:val="24"/>
        </w:rPr>
        <w:t xml:space="preserve"> séance.</w:t>
      </w:r>
    </w:p>
    <w:p w:rsidR="00E50661" w:rsidRDefault="00E50661" w:rsidP="00E50661">
      <w:pPr>
        <w:jc w:val="both"/>
        <w:rPr>
          <w:rFonts w:asciiTheme="minorHAnsi" w:hAnsiTheme="minorHAnsi"/>
          <w:b/>
          <w:i/>
          <w:sz w:val="24"/>
          <w:szCs w:val="24"/>
          <w:lang w:val="fr-FR"/>
        </w:rPr>
      </w:pPr>
    </w:p>
    <w:p w:rsidR="00B4207E" w:rsidRPr="00015E62" w:rsidRDefault="00B4207E" w:rsidP="00E50661">
      <w:pPr>
        <w:jc w:val="both"/>
        <w:rPr>
          <w:rFonts w:asciiTheme="minorHAnsi" w:hAnsiTheme="minorHAnsi"/>
          <w:b/>
          <w:i/>
          <w:sz w:val="24"/>
          <w:szCs w:val="24"/>
          <w:lang w:val="fr-FR"/>
        </w:rPr>
      </w:pPr>
    </w:p>
    <w:p w:rsidR="00E50661" w:rsidRPr="00015E62" w:rsidRDefault="00E50661" w:rsidP="00E50661">
      <w:pPr>
        <w:pBdr>
          <w:top w:val="single" w:sz="4" w:space="1" w:color="auto"/>
          <w:left w:val="single" w:sz="4" w:space="4" w:color="auto"/>
          <w:bottom w:val="single" w:sz="4" w:space="1" w:color="auto"/>
          <w:right w:val="single" w:sz="4" w:space="4" w:color="auto"/>
        </w:pBdr>
        <w:ind w:left="360" w:hanging="360"/>
        <w:jc w:val="center"/>
        <w:rPr>
          <w:rFonts w:asciiTheme="minorHAnsi" w:hAnsiTheme="minorHAnsi"/>
          <w:b/>
          <w:color w:val="BD1368"/>
          <w:sz w:val="24"/>
          <w:szCs w:val="24"/>
          <w:lang w:val="fr-FR"/>
        </w:rPr>
      </w:pPr>
      <w:r w:rsidRPr="00015E62">
        <w:rPr>
          <w:rFonts w:asciiTheme="minorHAnsi" w:hAnsiTheme="minorHAnsi"/>
          <w:b/>
          <w:color w:val="BD1368"/>
          <w:sz w:val="24"/>
          <w:szCs w:val="24"/>
          <w:lang w:val="fr-FR"/>
        </w:rPr>
        <w:t>Structure et contenu des diplômes</w:t>
      </w:r>
    </w:p>
    <w:p w:rsidR="00E50661" w:rsidRPr="00015E62" w:rsidRDefault="00E50661" w:rsidP="00E50661">
      <w:pPr>
        <w:jc w:val="both"/>
        <w:rPr>
          <w:rFonts w:asciiTheme="minorHAnsi" w:hAnsiTheme="minorHAnsi"/>
          <w:b/>
          <w:sz w:val="24"/>
          <w:szCs w:val="24"/>
          <w:lang w:val="fr-FR"/>
        </w:rPr>
      </w:pPr>
    </w:p>
    <w:p w:rsidR="00E50661" w:rsidRPr="00015E62" w:rsidRDefault="00E50661" w:rsidP="00E50661">
      <w:pPr>
        <w:numPr>
          <w:ilvl w:val="0"/>
          <w:numId w:val="1"/>
        </w:numPr>
        <w:jc w:val="both"/>
        <w:rPr>
          <w:rFonts w:asciiTheme="minorHAnsi" w:hAnsiTheme="minorHAnsi"/>
          <w:b/>
          <w:sz w:val="24"/>
          <w:szCs w:val="24"/>
          <w:lang w:val="fr-FR"/>
        </w:rPr>
      </w:pPr>
      <w:r w:rsidRPr="00015E62">
        <w:rPr>
          <w:rFonts w:asciiTheme="minorHAnsi" w:hAnsiTheme="minorHAnsi"/>
          <w:b/>
          <w:caps/>
          <w:sz w:val="24"/>
          <w:szCs w:val="24"/>
          <w:lang w:val="fr-FR"/>
        </w:rPr>
        <w:t>Régime des</w:t>
      </w:r>
      <w:r w:rsidRPr="00015E62">
        <w:rPr>
          <w:rFonts w:asciiTheme="minorHAnsi" w:hAnsiTheme="minorHAnsi"/>
          <w:b/>
          <w:sz w:val="24"/>
          <w:szCs w:val="24"/>
          <w:lang w:val="fr-FR"/>
        </w:rPr>
        <w:t xml:space="preserve"> ETUDES</w:t>
      </w:r>
    </w:p>
    <w:p w:rsidR="00E50661" w:rsidRPr="00015E62" w:rsidRDefault="00E50661" w:rsidP="00E50661">
      <w:pPr>
        <w:jc w:val="both"/>
        <w:rPr>
          <w:rFonts w:asciiTheme="minorHAnsi" w:hAnsiTheme="minorHAnsi"/>
          <w:b/>
          <w:sz w:val="24"/>
          <w:szCs w:val="24"/>
          <w:lang w:val="fr-FR"/>
        </w:rPr>
      </w:pPr>
    </w:p>
    <w:p w:rsidR="00E50661" w:rsidRPr="00015E62" w:rsidRDefault="00E50661" w:rsidP="00E50661">
      <w:pPr>
        <w:tabs>
          <w:tab w:val="left" w:pos="3686"/>
        </w:tabs>
        <w:jc w:val="both"/>
        <w:rPr>
          <w:rFonts w:asciiTheme="minorHAnsi" w:hAnsiTheme="minorHAnsi"/>
          <w:b/>
          <w:sz w:val="24"/>
          <w:szCs w:val="24"/>
          <w:lang w:val="fr-FR"/>
        </w:rPr>
      </w:pPr>
      <w:r w:rsidRPr="00015E62">
        <w:rPr>
          <w:rFonts w:asciiTheme="minorHAnsi" w:hAnsiTheme="minorHAnsi"/>
          <w:b/>
          <w:sz w:val="24"/>
          <w:szCs w:val="24"/>
          <w:lang w:val="fr-FR"/>
        </w:rPr>
        <w:t xml:space="preserve">Un seul régime des études est autorisé, </w:t>
      </w:r>
      <w:r w:rsidRPr="00015E62">
        <w:rPr>
          <w:rFonts w:asciiTheme="minorHAnsi" w:hAnsiTheme="minorHAnsi"/>
          <w:sz w:val="24"/>
          <w:szCs w:val="24"/>
          <w:lang w:val="fr-FR"/>
        </w:rPr>
        <w:t>le régime général qui impose la</w:t>
      </w:r>
      <w:r w:rsidRPr="00015E62">
        <w:rPr>
          <w:rFonts w:asciiTheme="minorHAnsi" w:hAnsiTheme="minorHAnsi"/>
          <w:b/>
          <w:sz w:val="24"/>
          <w:szCs w:val="24"/>
          <w:lang w:val="fr-FR"/>
        </w:rPr>
        <w:t xml:space="preserve"> </w:t>
      </w:r>
      <w:r w:rsidRPr="00015E62">
        <w:rPr>
          <w:rFonts w:asciiTheme="minorHAnsi" w:hAnsiTheme="minorHAnsi"/>
          <w:sz w:val="24"/>
          <w:szCs w:val="24"/>
          <w:lang w:val="fr-FR"/>
        </w:rPr>
        <w:t>participation aux groupes de travaux dirigés avec contrôle continu des connaissances.</w:t>
      </w:r>
    </w:p>
    <w:p w:rsidR="00E50661" w:rsidRPr="00015E62" w:rsidRDefault="00E50661" w:rsidP="00E50661">
      <w:pPr>
        <w:tabs>
          <w:tab w:val="left" w:pos="3686"/>
        </w:tabs>
        <w:jc w:val="both"/>
        <w:rPr>
          <w:rFonts w:asciiTheme="minorHAnsi" w:hAnsiTheme="minorHAnsi"/>
          <w:b/>
          <w:bCs/>
          <w:sz w:val="24"/>
          <w:szCs w:val="24"/>
          <w:lang w:val="fr-FR"/>
        </w:rPr>
      </w:pPr>
    </w:p>
    <w:p w:rsidR="00E50661" w:rsidRPr="00015E62" w:rsidRDefault="00E50661" w:rsidP="00E50661">
      <w:pPr>
        <w:pStyle w:val="Titre3"/>
        <w:numPr>
          <w:ilvl w:val="0"/>
          <w:numId w:val="1"/>
        </w:numPr>
        <w:rPr>
          <w:rFonts w:asciiTheme="minorHAnsi" w:hAnsiTheme="minorHAnsi"/>
          <w:szCs w:val="24"/>
        </w:rPr>
      </w:pPr>
      <w:r w:rsidRPr="00015E62">
        <w:rPr>
          <w:rFonts w:asciiTheme="minorHAnsi" w:hAnsiTheme="minorHAnsi"/>
          <w:szCs w:val="24"/>
        </w:rPr>
        <w:t>MODIFICATION DES CHOIX PEDAGOGIQUES</w:t>
      </w:r>
    </w:p>
    <w:p w:rsidR="00E50661" w:rsidRPr="00015E62" w:rsidRDefault="00E50661" w:rsidP="00E50661">
      <w:pPr>
        <w:rPr>
          <w:rFonts w:asciiTheme="minorHAnsi" w:hAnsiTheme="minorHAnsi"/>
          <w:sz w:val="24"/>
          <w:szCs w:val="24"/>
          <w:lang w:val="fr-FR"/>
        </w:rPr>
      </w:pPr>
    </w:p>
    <w:p w:rsidR="00E50661" w:rsidRPr="00015E62" w:rsidRDefault="00E50661" w:rsidP="00E50661">
      <w:pPr>
        <w:ind w:left="360"/>
        <w:rPr>
          <w:rFonts w:asciiTheme="minorHAnsi" w:hAnsiTheme="minorHAnsi"/>
          <w:i/>
          <w:sz w:val="24"/>
          <w:szCs w:val="24"/>
          <w:lang w:val="fr-FR"/>
        </w:rPr>
      </w:pPr>
      <w:r w:rsidRPr="00015E62">
        <w:rPr>
          <w:sz w:val="24"/>
          <w:szCs w:val="24"/>
          <w:lang w:val="fr-FR"/>
        </w:rPr>
        <w:t>●</w:t>
      </w:r>
      <w:r w:rsidRPr="00015E62">
        <w:rPr>
          <w:rFonts w:asciiTheme="minorHAnsi" w:hAnsiTheme="minorHAnsi"/>
          <w:sz w:val="24"/>
          <w:szCs w:val="24"/>
          <w:lang w:val="fr-FR"/>
        </w:rPr>
        <w:t xml:space="preserve"> </w:t>
      </w:r>
      <w:r w:rsidRPr="00015E62">
        <w:rPr>
          <w:rFonts w:asciiTheme="minorHAnsi" w:hAnsiTheme="minorHAnsi"/>
          <w:i/>
          <w:sz w:val="24"/>
          <w:szCs w:val="24"/>
          <w:lang w:val="fr-FR"/>
        </w:rPr>
        <w:t>Matières des UED et UEC 5 et des UED et UEC 6</w:t>
      </w:r>
    </w:p>
    <w:p w:rsidR="00E50661" w:rsidRPr="00015E62" w:rsidRDefault="00E50661" w:rsidP="00E50661">
      <w:pPr>
        <w:jc w:val="both"/>
        <w:rPr>
          <w:rFonts w:asciiTheme="minorHAnsi" w:hAnsiTheme="minorHAnsi"/>
          <w:b/>
          <w:iCs/>
          <w:sz w:val="24"/>
          <w:szCs w:val="24"/>
          <w:lang w:val="fr-FR"/>
        </w:rPr>
      </w:pPr>
      <w:r w:rsidRPr="00015E62">
        <w:rPr>
          <w:rFonts w:asciiTheme="minorHAnsi" w:hAnsiTheme="minorHAnsi"/>
          <w:sz w:val="24"/>
          <w:szCs w:val="24"/>
          <w:lang w:val="fr-FR"/>
        </w:rPr>
        <w:t>Un changement dans le choix des matières peut être accepté</w:t>
      </w:r>
      <w:r w:rsidRPr="00015E62">
        <w:rPr>
          <w:rFonts w:asciiTheme="minorHAnsi" w:hAnsiTheme="minorHAnsi"/>
          <w:b/>
          <w:sz w:val="24"/>
          <w:szCs w:val="24"/>
          <w:lang w:val="fr-FR"/>
        </w:rPr>
        <w:t xml:space="preserve"> jusqu’au vendredi </w:t>
      </w:r>
      <w:r w:rsidR="00865ED0">
        <w:rPr>
          <w:rFonts w:asciiTheme="minorHAnsi" w:hAnsiTheme="minorHAnsi"/>
          <w:b/>
          <w:sz w:val="24"/>
          <w:szCs w:val="24"/>
          <w:lang w:val="fr-FR"/>
        </w:rPr>
        <w:t>12</w:t>
      </w:r>
      <w:r w:rsidRPr="00015E62">
        <w:rPr>
          <w:rFonts w:asciiTheme="minorHAnsi" w:hAnsiTheme="minorHAnsi"/>
          <w:b/>
          <w:sz w:val="24"/>
          <w:szCs w:val="24"/>
          <w:lang w:val="fr-FR"/>
        </w:rPr>
        <w:t xml:space="preserve"> octobre </w:t>
      </w:r>
      <w:r w:rsidR="00865ED0">
        <w:rPr>
          <w:rFonts w:asciiTheme="minorHAnsi" w:hAnsiTheme="minorHAnsi"/>
          <w:b/>
          <w:sz w:val="24"/>
          <w:szCs w:val="24"/>
          <w:lang w:val="fr-FR"/>
        </w:rPr>
        <w:t>2018</w:t>
      </w:r>
      <w:r w:rsidR="00184C38">
        <w:rPr>
          <w:rFonts w:asciiTheme="minorHAnsi" w:hAnsiTheme="minorHAnsi"/>
          <w:b/>
          <w:sz w:val="24"/>
          <w:szCs w:val="24"/>
          <w:lang w:val="fr-FR"/>
        </w:rPr>
        <w:t xml:space="preserve"> </w:t>
      </w:r>
      <w:r w:rsidRPr="00015E62">
        <w:rPr>
          <w:rFonts w:asciiTheme="minorHAnsi" w:hAnsiTheme="minorHAnsi"/>
          <w:b/>
          <w:sz w:val="24"/>
          <w:szCs w:val="24"/>
          <w:lang w:val="fr-FR"/>
        </w:rPr>
        <w:t xml:space="preserve"> pour l’UED et l’UEC 5</w:t>
      </w:r>
      <w:r w:rsidR="00184C38">
        <w:rPr>
          <w:rFonts w:asciiTheme="minorHAnsi" w:hAnsiTheme="minorHAnsi"/>
          <w:b/>
          <w:sz w:val="24"/>
          <w:szCs w:val="24"/>
          <w:lang w:val="fr-FR"/>
        </w:rPr>
        <w:t>,</w:t>
      </w:r>
      <w:r w:rsidRPr="00015E62">
        <w:rPr>
          <w:rFonts w:asciiTheme="minorHAnsi" w:hAnsiTheme="minorHAnsi"/>
          <w:b/>
          <w:sz w:val="24"/>
          <w:szCs w:val="24"/>
          <w:lang w:val="fr-FR"/>
        </w:rPr>
        <w:t xml:space="preserve"> et jusqu’au </w:t>
      </w:r>
      <w:r w:rsidRPr="00015E62">
        <w:rPr>
          <w:rFonts w:asciiTheme="minorHAnsi" w:hAnsiTheme="minorHAnsi"/>
          <w:b/>
          <w:iCs/>
          <w:sz w:val="24"/>
          <w:szCs w:val="24"/>
          <w:lang w:val="fr-FR"/>
        </w:rPr>
        <w:t xml:space="preserve">vendredi </w:t>
      </w:r>
      <w:r w:rsidR="00865ED0">
        <w:rPr>
          <w:rFonts w:asciiTheme="minorHAnsi" w:hAnsiTheme="minorHAnsi"/>
          <w:b/>
          <w:iCs/>
          <w:sz w:val="24"/>
          <w:szCs w:val="24"/>
          <w:lang w:val="fr-FR"/>
        </w:rPr>
        <w:t>15</w:t>
      </w:r>
      <w:r w:rsidRPr="00015E62">
        <w:rPr>
          <w:rFonts w:asciiTheme="minorHAnsi" w:hAnsiTheme="minorHAnsi"/>
          <w:b/>
          <w:iCs/>
          <w:sz w:val="24"/>
          <w:szCs w:val="24"/>
          <w:lang w:val="fr-FR"/>
        </w:rPr>
        <w:t xml:space="preserve">  février </w:t>
      </w:r>
      <w:r w:rsidR="00865ED0">
        <w:rPr>
          <w:rFonts w:asciiTheme="minorHAnsi" w:hAnsiTheme="minorHAnsi"/>
          <w:b/>
          <w:iCs/>
          <w:sz w:val="24"/>
          <w:szCs w:val="24"/>
          <w:lang w:val="fr-FR"/>
        </w:rPr>
        <w:t>2019</w:t>
      </w:r>
      <w:r w:rsidRPr="00015E62">
        <w:rPr>
          <w:rFonts w:asciiTheme="minorHAnsi" w:hAnsiTheme="minorHAnsi"/>
          <w:b/>
          <w:sz w:val="24"/>
          <w:szCs w:val="24"/>
          <w:lang w:val="fr-FR"/>
        </w:rPr>
        <w:t xml:space="preserve"> pour l’UED et l’UEC 6, délais de rigueur.</w:t>
      </w:r>
    </w:p>
    <w:p w:rsidR="00E50661" w:rsidRPr="00015E62" w:rsidRDefault="00E50661" w:rsidP="00E50661">
      <w:pPr>
        <w:rPr>
          <w:rFonts w:asciiTheme="minorHAnsi" w:hAnsiTheme="minorHAnsi"/>
          <w:i/>
          <w:sz w:val="24"/>
          <w:szCs w:val="24"/>
          <w:lang w:val="fr-FR"/>
        </w:rPr>
      </w:pPr>
    </w:p>
    <w:p w:rsidR="00E50661" w:rsidRDefault="00E50661" w:rsidP="00E50661">
      <w:pPr>
        <w:pStyle w:val="Titre5"/>
        <w:rPr>
          <w:rFonts w:asciiTheme="minorHAnsi" w:hAnsiTheme="minorHAnsi"/>
          <w:szCs w:val="24"/>
        </w:rPr>
      </w:pPr>
      <w:r w:rsidRPr="00015E62">
        <w:rPr>
          <w:rFonts w:asciiTheme="minorHAnsi" w:hAnsiTheme="minorHAnsi"/>
          <w:szCs w:val="24"/>
        </w:rPr>
        <w:t>REGIME DES EXAMENS</w:t>
      </w:r>
    </w:p>
    <w:p w:rsidR="00C2111D" w:rsidRPr="00C2111D" w:rsidRDefault="00C2111D" w:rsidP="00C2111D">
      <w:pPr>
        <w:rPr>
          <w:lang w:val="fr-FR"/>
        </w:rPr>
      </w:pPr>
    </w:p>
    <w:p w:rsidR="00C2111D" w:rsidRPr="00CD0214" w:rsidRDefault="00C2111D" w:rsidP="00C2111D">
      <w:pPr>
        <w:jc w:val="both"/>
        <w:rPr>
          <w:rFonts w:ascii="Calibri" w:hAnsi="Calibri"/>
          <w:sz w:val="24"/>
          <w:szCs w:val="24"/>
          <w:lang w:val="fr-FR"/>
        </w:rPr>
      </w:pPr>
      <w:r w:rsidRPr="00CD0214">
        <w:rPr>
          <w:rFonts w:ascii="Calibri" w:hAnsi="Calibri"/>
          <w:sz w:val="24"/>
          <w:szCs w:val="24"/>
          <w:lang w:val="fr-FR"/>
        </w:rPr>
        <w:t xml:space="preserve">Vous pouvez prendre connaissance des règlements des études et des examens en consultant le site de l’Université  </w:t>
      </w:r>
      <w:r w:rsidR="00FE687C">
        <w:fldChar w:fldCharType="begin"/>
      </w:r>
      <w:r w:rsidR="00FE687C" w:rsidRPr="00FE687C">
        <w:rPr>
          <w:lang w:val="fr-FR"/>
        </w:rPr>
        <w:instrText xml:space="preserve"> HYPERLINK "http://www.u-paris2.fr" </w:instrText>
      </w:r>
      <w:r w:rsidR="00FE687C">
        <w:fldChar w:fldCharType="separate"/>
      </w:r>
      <w:r w:rsidRPr="00CD0214">
        <w:rPr>
          <w:rFonts w:ascii="Calibri" w:hAnsi="Calibri"/>
          <w:color w:val="0000FF"/>
          <w:sz w:val="24"/>
          <w:szCs w:val="24"/>
          <w:u w:val="single"/>
          <w:lang w:val="fr-FR"/>
        </w:rPr>
        <w:t>www.u-paris2.fr</w:t>
      </w:r>
      <w:r w:rsidR="00FE687C">
        <w:rPr>
          <w:rFonts w:ascii="Calibri" w:hAnsi="Calibri"/>
          <w:color w:val="0000FF"/>
          <w:sz w:val="24"/>
          <w:szCs w:val="24"/>
          <w:u w:val="single"/>
          <w:lang w:val="fr-FR"/>
        </w:rPr>
        <w:fldChar w:fldCharType="end"/>
      </w:r>
      <w:r w:rsidRPr="00CD0214">
        <w:rPr>
          <w:rFonts w:ascii="Calibri" w:hAnsi="Calibri"/>
          <w:sz w:val="24"/>
          <w:szCs w:val="24"/>
          <w:lang w:val="fr-FR"/>
        </w:rPr>
        <w:t xml:space="preserve">  </w:t>
      </w:r>
      <w:r w:rsidRPr="00CD0214">
        <w:rPr>
          <w:rFonts w:ascii="Calibri" w:hAnsi="Calibri"/>
          <w:b/>
          <w:sz w:val="24"/>
          <w:szCs w:val="24"/>
          <w:lang w:val="fr-FR"/>
        </w:rPr>
        <w:t>&gt;</w:t>
      </w:r>
      <w:r w:rsidRPr="00CD0214">
        <w:rPr>
          <w:rFonts w:ascii="Calibri" w:hAnsi="Calibri"/>
          <w:sz w:val="24"/>
          <w:szCs w:val="24"/>
          <w:lang w:val="fr-FR"/>
        </w:rPr>
        <w:t xml:space="preserve"> FORMATIONS </w:t>
      </w:r>
      <w:r w:rsidRPr="00CD0214">
        <w:rPr>
          <w:rFonts w:ascii="Calibri" w:hAnsi="Calibri"/>
          <w:b/>
          <w:sz w:val="24"/>
          <w:szCs w:val="24"/>
          <w:lang w:val="fr-FR"/>
        </w:rPr>
        <w:t>&gt;</w:t>
      </w:r>
      <w:r w:rsidRPr="00CD0214">
        <w:rPr>
          <w:rFonts w:ascii="Calibri" w:hAnsi="Calibri"/>
          <w:sz w:val="24"/>
          <w:szCs w:val="24"/>
          <w:lang w:val="fr-FR"/>
        </w:rPr>
        <w:t xml:space="preserve"> EXAMENS. Vous pouvez également vous le procurer auprès des bureaux de scolarité concernés. </w:t>
      </w:r>
    </w:p>
    <w:p w:rsidR="00C2111D" w:rsidRPr="00CD0214" w:rsidRDefault="00C2111D" w:rsidP="00C2111D">
      <w:pPr>
        <w:jc w:val="both"/>
        <w:rPr>
          <w:rFonts w:ascii="Calibri" w:hAnsi="Calibri"/>
          <w:sz w:val="24"/>
          <w:szCs w:val="24"/>
          <w:lang w:val="fr-FR"/>
        </w:rPr>
      </w:pPr>
      <w:r w:rsidRPr="00CD0214">
        <w:rPr>
          <w:rFonts w:ascii="Calibri" w:hAnsi="Calibri"/>
          <w:iCs/>
          <w:sz w:val="24"/>
          <w:szCs w:val="24"/>
          <w:lang w:val="fr-FR"/>
        </w:rPr>
        <w:t>Ces derniers sont à votre disposition pour vous donner des explication</w:t>
      </w:r>
      <w:smartTag w:uri="urn:schemas-microsoft-com:office:smarttags" w:element="PersonName">
        <w:r w:rsidRPr="00CD0214">
          <w:rPr>
            <w:rFonts w:ascii="Calibri" w:hAnsi="Calibri"/>
            <w:iCs/>
            <w:sz w:val="24"/>
            <w:szCs w:val="24"/>
            <w:lang w:val="fr-FR"/>
          </w:rPr>
          <w:t>s s</w:t>
        </w:r>
      </w:smartTag>
      <w:r w:rsidRPr="00CD0214">
        <w:rPr>
          <w:rFonts w:ascii="Calibri" w:hAnsi="Calibri"/>
          <w:iCs/>
          <w:sz w:val="24"/>
          <w:szCs w:val="24"/>
          <w:lang w:val="fr-FR"/>
        </w:rPr>
        <w:t>ur le calcul des points.</w:t>
      </w:r>
    </w:p>
    <w:p w:rsidR="00C2111D" w:rsidRPr="00CD0214" w:rsidRDefault="00C2111D" w:rsidP="00C2111D">
      <w:pPr>
        <w:suppressAutoHyphens/>
        <w:jc w:val="both"/>
        <w:rPr>
          <w:b/>
          <w:i/>
          <w:sz w:val="22"/>
          <w:lang w:val="fr-FR" w:eastAsia="ar-SA"/>
        </w:rPr>
      </w:pPr>
      <w:r w:rsidRPr="00CD0214">
        <w:rPr>
          <w:rFonts w:ascii="Calibri" w:hAnsi="Calibri" w:cs="Calibri"/>
          <w:sz w:val="24"/>
          <w:szCs w:val="24"/>
          <w:lang w:val="fr-FR" w:eastAsia="ar-SA"/>
        </w:rPr>
        <w:t>Les heures d’ouverture sont les suivantes : les lundi et jeudi de 10</w:t>
      </w:r>
      <w:r>
        <w:rPr>
          <w:rFonts w:ascii="Calibri" w:hAnsi="Calibri" w:cs="Calibri"/>
          <w:sz w:val="24"/>
          <w:szCs w:val="24"/>
          <w:lang w:val="fr-FR" w:eastAsia="ar-SA"/>
        </w:rPr>
        <w:t xml:space="preserve"> à 16 heures sans interruption, l</w:t>
      </w:r>
      <w:r w:rsidRPr="00CD0214">
        <w:rPr>
          <w:rFonts w:ascii="Calibri" w:hAnsi="Calibri" w:cs="Calibri"/>
          <w:sz w:val="24"/>
          <w:szCs w:val="24"/>
          <w:lang w:val="fr-FR" w:eastAsia="ar-SA"/>
        </w:rPr>
        <w:t>es mardi, mercredi et vendredi : de 9 à 12 heures.</w:t>
      </w:r>
    </w:p>
    <w:p w:rsidR="00F46AEC" w:rsidRDefault="00F46AEC" w:rsidP="00015E62">
      <w:pPr>
        <w:rPr>
          <w:rFonts w:asciiTheme="minorHAnsi" w:hAnsiTheme="minorHAnsi"/>
          <w:i/>
          <w:sz w:val="24"/>
          <w:szCs w:val="24"/>
          <w:lang w:val="fr-FR"/>
        </w:rPr>
      </w:pPr>
    </w:p>
    <w:p w:rsidR="00015E62" w:rsidRDefault="00015E62" w:rsidP="00015E62">
      <w:pPr>
        <w:rPr>
          <w:rFonts w:asciiTheme="minorHAnsi" w:hAnsiTheme="minorHAnsi"/>
          <w:i/>
          <w:sz w:val="24"/>
          <w:szCs w:val="24"/>
          <w:lang w:val="fr-FR"/>
        </w:rPr>
      </w:pPr>
    </w:p>
    <w:p w:rsidR="00015E62" w:rsidRPr="00015E62" w:rsidRDefault="00015E62" w:rsidP="00015E62">
      <w:pPr>
        <w:pBdr>
          <w:top w:val="single" w:sz="4" w:space="1" w:color="auto"/>
          <w:left w:val="single" w:sz="4" w:space="1" w:color="auto"/>
          <w:bottom w:val="single" w:sz="4" w:space="1" w:color="auto"/>
          <w:right w:val="single" w:sz="4" w:space="1" w:color="auto"/>
        </w:pBdr>
        <w:jc w:val="center"/>
        <w:rPr>
          <w:rFonts w:asciiTheme="minorHAnsi" w:hAnsiTheme="minorHAnsi"/>
          <w:b/>
          <w:sz w:val="32"/>
          <w:szCs w:val="32"/>
          <w:lang w:val="fr-FR"/>
        </w:rPr>
      </w:pPr>
      <w:r w:rsidRPr="00015E62">
        <w:rPr>
          <w:rFonts w:asciiTheme="minorHAnsi" w:hAnsiTheme="minorHAnsi"/>
          <w:b/>
          <w:sz w:val="32"/>
          <w:szCs w:val="32"/>
          <w:lang w:val="fr-FR"/>
        </w:rPr>
        <w:t>STRUCTURE DU DIPLOME</w:t>
      </w:r>
    </w:p>
    <w:p w:rsidR="00E50661" w:rsidRPr="00015E62" w:rsidRDefault="00E50661" w:rsidP="00015E62">
      <w:pPr>
        <w:pBdr>
          <w:top w:val="single" w:sz="4" w:space="1" w:color="auto"/>
          <w:left w:val="single" w:sz="4" w:space="1" w:color="auto"/>
          <w:bottom w:val="single" w:sz="4" w:space="1" w:color="auto"/>
          <w:right w:val="single" w:sz="4" w:space="1" w:color="auto"/>
        </w:pBdr>
        <w:jc w:val="center"/>
        <w:rPr>
          <w:rFonts w:asciiTheme="minorHAnsi" w:hAnsiTheme="minorHAnsi"/>
          <w:b/>
          <w:sz w:val="32"/>
          <w:szCs w:val="32"/>
          <w:lang w:val="fr-FR"/>
        </w:rPr>
      </w:pPr>
      <w:r w:rsidRPr="00015E62">
        <w:rPr>
          <w:rFonts w:asciiTheme="minorHAnsi" w:hAnsiTheme="minorHAnsi"/>
          <w:b/>
          <w:sz w:val="32"/>
          <w:szCs w:val="32"/>
          <w:lang w:val="fr-FR"/>
        </w:rPr>
        <w:t>3</w:t>
      </w:r>
      <w:r w:rsidRPr="00015E62">
        <w:rPr>
          <w:rFonts w:asciiTheme="minorHAnsi" w:hAnsiTheme="minorHAnsi"/>
          <w:b/>
          <w:sz w:val="32"/>
          <w:szCs w:val="32"/>
          <w:vertAlign w:val="superscript"/>
          <w:lang w:val="fr-FR"/>
        </w:rPr>
        <w:t>ème</w:t>
      </w:r>
      <w:r w:rsidRPr="00015E62">
        <w:rPr>
          <w:rFonts w:asciiTheme="minorHAnsi" w:hAnsiTheme="minorHAnsi"/>
          <w:b/>
          <w:sz w:val="32"/>
          <w:szCs w:val="32"/>
          <w:lang w:val="fr-FR"/>
        </w:rPr>
        <w:t xml:space="preserve"> année de la double licence droit et histoire</w:t>
      </w:r>
    </w:p>
    <w:p w:rsidR="00E50661" w:rsidRPr="00015E62" w:rsidRDefault="00E50661" w:rsidP="00015E62">
      <w:pPr>
        <w:pBdr>
          <w:top w:val="single" w:sz="4" w:space="1" w:color="auto"/>
          <w:left w:val="single" w:sz="4" w:space="1" w:color="auto"/>
          <w:bottom w:val="single" w:sz="4" w:space="1" w:color="auto"/>
          <w:right w:val="single" w:sz="4" w:space="1" w:color="auto"/>
        </w:pBdr>
        <w:tabs>
          <w:tab w:val="left" w:pos="6096"/>
        </w:tabs>
        <w:jc w:val="center"/>
        <w:rPr>
          <w:rFonts w:asciiTheme="minorHAnsi" w:hAnsiTheme="minorHAnsi"/>
          <w:b/>
          <w:smallCaps/>
          <w:sz w:val="24"/>
          <w:szCs w:val="24"/>
          <w:lang w:val="fr-FR"/>
        </w:rPr>
      </w:pPr>
      <w:r w:rsidRPr="00015E62">
        <w:rPr>
          <w:rFonts w:asciiTheme="minorHAnsi" w:hAnsiTheme="minorHAnsi"/>
          <w:b/>
          <w:smallCaps/>
          <w:sz w:val="24"/>
          <w:szCs w:val="24"/>
          <w:lang w:val="fr-FR"/>
        </w:rPr>
        <w:t xml:space="preserve">(code </w:t>
      </w:r>
      <w:smartTag w:uri="urn:schemas-microsoft-com:office:smarttags" w:element="metricconverter">
        <w:smartTagPr>
          <w:attr w:name="ProductID" w:val="3141 L"/>
        </w:smartTagPr>
        <w:r w:rsidRPr="00015E62">
          <w:rPr>
            <w:rFonts w:asciiTheme="minorHAnsi" w:hAnsiTheme="minorHAnsi"/>
            <w:b/>
            <w:smallCaps/>
            <w:sz w:val="24"/>
            <w:szCs w:val="24"/>
            <w:lang w:val="fr-FR"/>
          </w:rPr>
          <w:t>3141 L</w:t>
        </w:r>
      </w:smartTag>
      <w:r w:rsidRPr="00015E62">
        <w:rPr>
          <w:rFonts w:asciiTheme="minorHAnsi" w:hAnsiTheme="minorHAnsi"/>
          <w:b/>
          <w:smallCaps/>
          <w:sz w:val="24"/>
          <w:szCs w:val="24"/>
          <w:lang w:val="fr-FR"/>
        </w:rPr>
        <w:t>)</w:t>
      </w:r>
    </w:p>
    <w:p w:rsidR="00E50661" w:rsidRPr="00015E62" w:rsidRDefault="00E50661" w:rsidP="00E50661">
      <w:pPr>
        <w:jc w:val="both"/>
        <w:rPr>
          <w:rFonts w:asciiTheme="minorHAnsi" w:hAnsiTheme="minorHAnsi"/>
          <w:b/>
          <w:i/>
          <w:sz w:val="24"/>
          <w:szCs w:val="24"/>
          <w:lang w:val="fr-FR"/>
        </w:rPr>
      </w:pPr>
    </w:p>
    <w:p w:rsidR="00E50661" w:rsidRPr="00015E62" w:rsidRDefault="00E50661" w:rsidP="00E50661">
      <w:pPr>
        <w:tabs>
          <w:tab w:val="left" w:pos="10998"/>
        </w:tabs>
        <w:ind w:left="600"/>
        <w:jc w:val="center"/>
        <w:rPr>
          <w:rFonts w:asciiTheme="minorHAnsi" w:hAnsiTheme="minorHAnsi"/>
          <w:b/>
          <w:color w:val="000000"/>
          <w:sz w:val="24"/>
          <w:szCs w:val="24"/>
          <w:lang w:val="fr-FR"/>
        </w:rPr>
      </w:pPr>
      <w:r w:rsidRPr="00015E62">
        <w:rPr>
          <w:rFonts w:asciiTheme="minorHAnsi" w:hAnsiTheme="minorHAnsi"/>
          <w:b/>
          <w:color w:val="000000"/>
          <w:sz w:val="24"/>
          <w:szCs w:val="24"/>
          <w:lang w:val="fr-FR"/>
        </w:rPr>
        <w:t>SEMESTRE V : 3 UE</w:t>
      </w:r>
    </w:p>
    <w:p w:rsidR="00E50661" w:rsidRPr="00015E62" w:rsidRDefault="00E50661" w:rsidP="00E50661">
      <w:pPr>
        <w:tabs>
          <w:tab w:val="left" w:pos="10998"/>
        </w:tabs>
        <w:ind w:left="600"/>
        <w:jc w:val="center"/>
        <w:rPr>
          <w:rFonts w:asciiTheme="minorHAnsi" w:hAnsiTheme="minorHAnsi"/>
          <w:b/>
          <w:strike/>
          <w:color w:val="000000"/>
          <w:sz w:val="24"/>
          <w:szCs w:val="24"/>
          <w:lang w:val="fr-FR"/>
        </w:rPr>
      </w:pPr>
    </w:p>
    <w:p w:rsidR="00E50661" w:rsidRPr="00015E62" w:rsidRDefault="00E50661" w:rsidP="00E50661">
      <w:pPr>
        <w:tabs>
          <w:tab w:val="left" w:pos="10998"/>
        </w:tabs>
        <w:ind w:left="600"/>
        <w:rPr>
          <w:rFonts w:asciiTheme="minorHAnsi" w:hAnsiTheme="minorHAnsi"/>
          <w:color w:val="000000"/>
          <w:sz w:val="24"/>
          <w:szCs w:val="24"/>
          <w:lang w:val="fr-FR"/>
        </w:rPr>
      </w:pPr>
      <w:r w:rsidRPr="00015E62">
        <w:rPr>
          <w:rFonts w:asciiTheme="minorHAnsi" w:hAnsiTheme="minorHAnsi"/>
          <w:b/>
          <w:color w:val="000000"/>
          <w:sz w:val="24"/>
          <w:szCs w:val="24"/>
          <w:lang w:val="fr-FR"/>
        </w:rPr>
        <w:t xml:space="preserve">UEH5 fondamentaux Histoire 1 (13 semaines cours et TD) : 117h                              </w:t>
      </w:r>
      <w:r w:rsidRPr="00015E62">
        <w:rPr>
          <w:rFonts w:asciiTheme="minorHAnsi" w:hAnsiTheme="minorHAnsi"/>
          <w:color w:val="000000"/>
          <w:sz w:val="24"/>
          <w:szCs w:val="24"/>
          <w:lang w:val="fr-FR"/>
        </w:rPr>
        <w:t xml:space="preserve">            </w:t>
      </w:r>
    </w:p>
    <w:p w:rsidR="00E50661" w:rsidRPr="00015E62" w:rsidRDefault="00E50661" w:rsidP="00E50661">
      <w:pPr>
        <w:tabs>
          <w:tab w:val="left" w:pos="10998"/>
        </w:tabs>
        <w:ind w:left="600"/>
        <w:rPr>
          <w:rFonts w:asciiTheme="minorHAnsi" w:hAnsiTheme="minorHAnsi"/>
          <w:color w:val="000000"/>
          <w:sz w:val="24"/>
          <w:szCs w:val="24"/>
          <w:lang w:val="fr-FR"/>
        </w:rPr>
      </w:pPr>
      <w:r w:rsidRPr="00015E62">
        <w:rPr>
          <w:rFonts w:asciiTheme="minorHAnsi" w:hAnsiTheme="minorHAnsi"/>
          <w:color w:val="000000"/>
          <w:sz w:val="24"/>
          <w:szCs w:val="24"/>
          <w:lang w:val="fr-FR"/>
        </w:rPr>
        <w:t xml:space="preserve">-Trois périodes parmi : ancienne, médiévale, moderne, contemporaine                    note /30 par matière </w:t>
      </w:r>
    </w:p>
    <w:p w:rsidR="00E50661" w:rsidRPr="00015E62" w:rsidRDefault="00E50661" w:rsidP="00E50661">
      <w:pPr>
        <w:tabs>
          <w:tab w:val="left" w:pos="10998"/>
        </w:tabs>
        <w:ind w:left="600"/>
        <w:rPr>
          <w:rFonts w:asciiTheme="minorHAnsi" w:hAnsiTheme="minorHAnsi"/>
          <w:color w:val="000000"/>
          <w:sz w:val="24"/>
          <w:szCs w:val="24"/>
          <w:lang w:val="fr-FR"/>
        </w:rPr>
      </w:pPr>
    </w:p>
    <w:p w:rsidR="00E50661" w:rsidRPr="00015E62" w:rsidRDefault="00E50661" w:rsidP="00E50661">
      <w:pPr>
        <w:tabs>
          <w:tab w:val="left" w:pos="10998"/>
        </w:tabs>
        <w:ind w:left="600"/>
        <w:rPr>
          <w:rFonts w:asciiTheme="minorHAnsi" w:hAnsiTheme="minorHAnsi"/>
          <w:color w:val="000000"/>
          <w:sz w:val="24"/>
          <w:szCs w:val="24"/>
          <w:lang w:val="fr-FR"/>
        </w:rPr>
      </w:pPr>
      <w:r w:rsidRPr="00015E62">
        <w:rPr>
          <w:rFonts w:asciiTheme="minorHAnsi" w:hAnsiTheme="minorHAnsi"/>
          <w:color w:val="000000"/>
          <w:sz w:val="24"/>
          <w:szCs w:val="24"/>
          <w:lang w:val="fr-FR"/>
        </w:rPr>
        <w:t>Moyenne UE/20</w:t>
      </w:r>
    </w:p>
    <w:p w:rsidR="00E50661" w:rsidRPr="00015E62" w:rsidRDefault="00E50661" w:rsidP="00E50661">
      <w:pPr>
        <w:tabs>
          <w:tab w:val="left" w:pos="10998"/>
        </w:tabs>
        <w:ind w:left="600"/>
        <w:rPr>
          <w:rFonts w:asciiTheme="minorHAnsi" w:hAnsiTheme="minorHAnsi"/>
          <w:strike/>
          <w:color w:val="000000"/>
          <w:sz w:val="24"/>
          <w:szCs w:val="24"/>
          <w:lang w:val="fr-FR"/>
        </w:rPr>
      </w:pPr>
      <w:r w:rsidRPr="00015E62">
        <w:rPr>
          <w:rFonts w:asciiTheme="minorHAnsi" w:hAnsiTheme="minorHAnsi"/>
          <w:color w:val="000000"/>
          <w:sz w:val="24"/>
          <w:szCs w:val="24"/>
          <w:lang w:val="fr-FR"/>
        </w:rPr>
        <w:t xml:space="preserve">                                                                                                                                                        </w:t>
      </w:r>
    </w:p>
    <w:p w:rsidR="00E50661" w:rsidRPr="00015E62" w:rsidRDefault="00E50661" w:rsidP="00E50661">
      <w:pPr>
        <w:tabs>
          <w:tab w:val="left" w:pos="10998"/>
        </w:tabs>
        <w:ind w:left="600"/>
        <w:rPr>
          <w:rFonts w:asciiTheme="minorHAnsi" w:hAnsiTheme="minorHAnsi"/>
          <w:color w:val="000000"/>
          <w:sz w:val="24"/>
          <w:szCs w:val="24"/>
          <w:lang w:val="fr-FR"/>
        </w:rPr>
      </w:pPr>
      <w:r w:rsidRPr="00015E62">
        <w:rPr>
          <w:rFonts w:asciiTheme="minorHAnsi" w:hAnsiTheme="minorHAnsi"/>
          <w:b/>
          <w:color w:val="000000"/>
          <w:sz w:val="24"/>
          <w:szCs w:val="24"/>
          <w:lang w:val="fr-FR"/>
        </w:rPr>
        <w:t xml:space="preserve">UED5 fondamentaux Droit 1    (12 semaines cours, 10 semaines TD) : 142h30    </w:t>
      </w:r>
      <w:r w:rsidRPr="00015E62">
        <w:rPr>
          <w:rFonts w:asciiTheme="minorHAnsi" w:hAnsiTheme="minorHAnsi"/>
          <w:b/>
          <w:i/>
          <w:color w:val="000000"/>
          <w:sz w:val="24"/>
          <w:szCs w:val="24"/>
          <w:lang w:val="fr-FR"/>
        </w:rPr>
        <w:t xml:space="preserve">       </w:t>
      </w:r>
      <w:r w:rsidRPr="00015E62">
        <w:rPr>
          <w:rFonts w:asciiTheme="minorHAnsi" w:hAnsiTheme="minorHAnsi"/>
          <w:color w:val="000000"/>
          <w:sz w:val="24"/>
          <w:szCs w:val="24"/>
          <w:lang w:val="fr-FR"/>
        </w:rPr>
        <w:t xml:space="preserve">          </w:t>
      </w:r>
    </w:p>
    <w:p w:rsidR="00E50661" w:rsidRPr="00015E62" w:rsidRDefault="00E50661" w:rsidP="00E50661">
      <w:pPr>
        <w:tabs>
          <w:tab w:val="left" w:pos="10998"/>
        </w:tabs>
        <w:ind w:left="600"/>
        <w:rPr>
          <w:rFonts w:asciiTheme="minorHAnsi" w:hAnsiTheme="minorHAnsi"/>
          <w:color w:val="000000"/>
          <w:sz w:val="24"/>
          <w:szCs w:val="24"/>
          <w:lang w:val="fr-FR"/>
        </w:rPr>
      </w:pPr>
      <w:r w:rsidRPr="00015E62">
        <w:rPr>
          <w:rFonts w:asciiTheme="minorHAnsi" w:hAnsiTheme="minorHAnsi"/>
          <w:color w:val="000000"/>
          <w:sz w:val="24"/>
          <w:szCs w:val="24"/>
          <w:lang w:val="fr-FR"/>
        </w:rPr>
        <w:t xml:space="preserve">-Droit civil (contrats spéciaux)                                                </w:t>
      </w:r>
      <w:r w:rsidRPr="00015E62">
        <w:rPr>
          <w:rFonts w:asciiTheme="minorHAnsi" w:hAnsiTheme="minorHAnsi"/>
          <w:b/>
          <w:color w:val="000000"/>
          <w:sz w:val="24"/>
          <w:szCs w:val="24"/>
          <w:lang w:val="fr-FR"/>
        </w:rPr>
        <w:t xml:space="preserve">3h CM +1h30 TD               </w:t>
      </w:r>
      <w:r w:rsidR="00184C38">
        <w:rPr>
          <w:rFonts w:asciiTheme="minorHAnsi" w:hAnsiTheme="minorHAnsi"/>
          <w:b/>
          <w:color w:val="000000"/>
          <w:sz w:val="24"/>
          <w:szCs w:val="24"/>
          <w:lang w:val="fr-FR"/>
        </w:rPr>
        <w:t xml:space="preserve"> </w:t>
      </w:r>
      <w:r w:rsidRPr="00015E62">
        <w:rPr>
          <w:rFonts w:asciiTheme="minorHAnsi" w:hAnsiTheme="minorHAnsi"/>
          <w:color w:val="000000"/>
          <w:sz w:val="24"/>
          <w:szCs w:val="24"/>
          <w:lang w:val="fr-FR"/>
        </w:rPr>
        <w:t xml:space="preserve">note /30      </w:t>
      </w:r>
    </w:p>
    <w:p w:rsidR="00E50661" w:rsidRPr="00015E62" w:rsidRDefault="00E50661" w:rsidP="00E50661">
      <w:pPr>
        <w:tabs>
          <w:tab w:val="left" w:pos="10998"/>
        </w:tabs>
        <w:ind w:left="600"/>
        <w:rPr>
          <w:rFonts w:asciiTheme="minorHAnsi" w:hAnsiTheme="minorHAnsi"/>
          <w:color w:val="000000"/>
          <w:sz w:val="24"/>
          <w:szCs w:val="24"/>
          <w:lang w:val="fr-FR"/>
        </w:rPr>
      </w:pPr>
      <w:r w:rsidRPr="00015E62">
        <w:rPr>
          <w:rFonts w:asciiTheme="minorHAnsi" w:hAnsiTheme="minorHAnsi"/>
          <w:color w:val="000000"/>
          <w:sz w:val="24"/>
          <w:szCs w:val="24"/>
          <w:lang w:val="fr-FR"/>
        </w:rPr>
        <w:t xml:space="preserve">-Procédure civile                                                                      </w:t>
      </w:r>
      <w:r w:rsidR="00184C38">
        <w:rPr>
          <w:rFonts w:asciiTheme="minorHAnsi" w:hAnsiTheme="minorHAnsi"/>
          <w:color w:val="000000"/>
          <w:sz w:val="24"/>
          <w:szCs w:val="24"/>
          <w:lang w:val="fr-FR"/>
        </w:rPr>
        <w:t xml:space="preserve"> </w:t>
      </w:r>
      <w:r w:rsidRPr="00015E62">
        <w:rPr>
          <w:rFonts w:asciiTheme="minorHAnsi" w:hAnsiTheme="minorHAnsi"/>
          <w:b/>
          <w:color w:val="000000"/>
          <w:sz w:val="24"/>
          <w:szCs w:val="24"/>
          <w:lang w:val="fr-FR"/>
        </w:rPr>
        <w:t xml:space="preserve">3h CM +1h30 TD                </w:t>
      </w:r>
      <w:r w:rsidRPr="00015E62">
        <w:rPr>
          <w:rFonts w:asciiTheme="minorHAnsi" w:hAnsiTheme="minorHAnsi"/>
          <w:color w:val="000000"/>
          <w:sz w:val="24"/>
          <w:szCs w:val="24"/>
          <w:lang w:val="fr-FR"/>
        </w:rPr>
        <w:t xml:space="preserve">note /30 </w:t>
      </w:r>
    </w:p>
    <w:p w:rsidR="00E50661" w:rsidRPr="00015E62" w:rsidRDefault="00E50661" w:rsidP="00E50661">
      <w:pPr>
        <w:tabs>
          <w:tab w:val="left" w:pos="10998"/>
        </w:tabs>
        <w:ind w:left="600"/>
        <w:rPr>
          <w:rFonts w:asciiTheme="minorHAnsi" w:hAnsiTheme="minorHAnsi"/>
          <w:color w:val="000000"/>
          <w:sz w:val="24"/>
          <w:szCs w:val="24"/>
          <w:lang w:val="fr-FR"/>
        </w:rPr>
      </w:pPr>
      <w:r w:rsidRPr="00015E62">
        <w:rPr>
          <w:rFonts w:asciiTheme="minorHAnsi" w:hAnsiTheme="minorHAnsi"/>
          <w:color w:val="000000"/>
          <w:sz w:val="24"/>
          <w:szCs w:val="24"/>
          <w:lang w:val="fr-FR"/>
        </w:rPr>
        <w:t xml:space="preserve">-Droit des affaires 1                                                                  </w:t>
      </w:r>
      <w:r w:rsidRPr="00015E62">
        <w:rPr>
          <w:rFonts w:asciiTheme="minorHAnsi" w:hAnsiTheme="minorHAnsi"/>
          <w:b/>
          <w:color w:val="000000"/>
          <w:sz w:val="24"/>
          <w:szCs w:val="24"/>
          <w:lang w:val="fr-FR"/>
        </w:rPr>
        <w:t>3h CM</w:t>
      </w:r>
      <w:r w:rsidRPr="00015E62">
        <w:rPr>
          <w:rFonts w:asciiTheme="minorHAnsi" w:hAnsiTheme="minorHAnsi"/>
          <w:color w:val="000000"/>
          <w:sz w:val="24"/>
          <w:szCs w:val="24"/>
          <w:lang w:val="fr-FR"/>
        </w:rPr>
        <w:t xml:space="preserve">                                 </w:t>
      </w:r>
      <w:r w:rsidR="00184C38">
        <w:rPr>
          <w:rFonts w:asciiTheme="minorHAnsi" w:hAnsiTheme="minorHAnsi"/>
          <w:color w:val="000000"/>
          <w:sz w:val="24"/>
          <w:szCs w:val="24"/>
          <w:lang w:val="fr-FR"/>
        </w:rPr>
        <w:t xml:space="preserve"> </w:t>
      </w:r>
      <w:r w:rsidRPr="00015E62">
        <w:rPr>
          <w:rFonts w:asciiTheme="minorHAnsi" w:hAnsiTheme="minorHAnsi"/>
          <w:color w:val="000000"/>
          <w:sz w:val="24"/>
          <w:szCs w:val="24"/>
          <w:lang w:val="fr-FR"/>
        </w:rPr>
        <w:t>note/10</w:t>
      </w:r>
      <w:r w:rsidRPr="00015E62">
        <w:rPr>
          <w:rFonts w:asciiTheme="minorHAnsi" w:hAnsiTheme="minorHAnsi"/>
          <w:color w:val="000000"/>
          <w:sz w:val="24"/>
          <w:szCs w:val="24"/>
          <w:lang w:val="fr-FR"/>
        </w:rPr>
        <w:tab/>
        <w:t xml:space="preserve">                                                              note /10       </w:t>
      </w:r>
      <w:r w:rsidRPr="00015E62">
        <w:rPr>
          <w:rFonts w:asciiTheme="minorHAnsi" w:hAnsiTheme="minorHAnsi"/>
          <w:color w:val="000000"/>
          <w:sz w:val="24"/>
          <w:szCs w:val="24"/>
          <w:lang w:val="fr-FR"/>
        </w:rPr>
        <w:tab/>
      </w:r>
      <w:r w:rsidRPr="00015E62">
        <w:rPr>
          <w:rFonts w:asciiTheme="minorHAnsi" w:hAnsiTheme="minorHAnsi"/>
          <w:color w:val="000000"/>
          <w:sz w:val="24"/>
          <w:szCs w:val="24"/>
          <w:lang w:val="fr-FR"/>
        </w:rPr>
        <w:tab/>
      </w:r>
      <w:r w:rsidRPr="00015E62">
        <w:rPr>
          <w:rFonts w:asciiTheme="minorHAnsi" w:hAnsiTheme="minorHAnsi"/>
          <w:color w:val="000000"/>
          <w:sz w:val="24"/>
          <w:szCs w:val="24"/>
          <w:lang w:val="fr-FR"/>
        </w:rPr>
        <w:tab/>
      </w:r>
    </w:p>
    <w:p w:rsidR="00E50661" w:rsidRPr="00015E62" w:rsidRDefault="00E50661" w:rsidP="00E50661">
      <w:pPr>
        <w:tabs>
          <w:tab w:val="left" w:pos="10998"/>
        </w:tabs>
        <w:ind w:left="600"/>
        <w:rPr>
          <w:rFonts w:asciiTheme="minorHAnsi" w:hAnsiTheme="minorHAnsi"/>
          <w:color w:val="000000"/>
          <w:sz w:val="24"/>
          <w:szCs w:val="24"/>
          <w:lang w:val="fr-FR"/>
        </w:rPr>
      </w:pPr>
      <w:r w:rsidRPr="00015E62">
        <w:rPr>
          <w:rFonts w:asciiTheme="minorHAnsi" w:hAnsiTheme="minorHAnsi"/>
          <w:color w:val="000000"/>
          <w:sz w:val="24"/>
          <w:szCs w:val="24"/>
          <w:lang w:val="fr-FR"/>
        </w:rPr>
        <w:t>ou</w:t>
      </w:r>
    </w:p>
    <w:p w:rsidR="00E50661" w:rsidRPr="00015E62" w:rsidRDefault="00E50661" w:rsidP="00E50661">
      <w:pPr>
        <w:tabs>
          <w:tab w:val="left" w:pos="10998"/>
        </w:tabs>
        <w:ind w:left="600"/>
        <w:rPr>
          <w:rFonts w:asciiTheme="minorHAnsi" w:hAnsiTheme="minorHAnsi"/>
          <w:color w:val="000000"/>
          <w:sz w:val="24"/>
          <w:szCs w:val="24"/>
          <w:lang w:val="fr-FR"/>
        </w:rPr>
      </w:pPr>
      <w:r w:rsidRPr="00015E62">
        <w:rPr>
          <w:rFonts w:asciiTheme="minorHAnsi" w:hAnsiTheme="minorHAnsi"/>
          <w:color w:val="000000"/>
          <w:sz w:val="24"/>
          <w:szCs w:val="24"/>
          <w:lang w:val="fr-FR"/>
        </w:rPr>
        <w:t xml:space="preserve">Droit </w:t>
      </w:r>
      <w:r w:rsidR="00624469">
        <w:rPr>
          <w:rFonts w:asciiTheme="minorHAnsi" w:hAnsiTheme="minorHAnsi"/>
          <w:color w:val="000000"/>
          <w:sz w:val="24"/>
          <w:szCs w:val="24"/>
          <w:lang w:val="fr-FR"/>
        </w:rPr>
        <w:t>de l’Union européenne</w:t>
      </w:r>
      <w:r w:rsidRPr="00015E62">
        <w:rPr>
          <w:rFonts w:asciiTheme="minorHAnsi" w:hAnsiTheme="minorHAnsi"/>
          <w:color w:val="000000"/>
          <w:sz w:val="24"/>
          <w:szCs w:val="24"/>
          <w:lang w:val="fr-FR"/>
        </w:rPr>
        <w:t xml:space="preserve"> 1 (Droit institutionnel)  </w:t>
      </w:r>
    </w:p>
    <w:p w:rsidR="00E50661" w:rsidRPr="00015E62" w:rsidRDefault="00E50661" w:rsidP="00E50661">
      <w:pPr>
        <w:tabs>
          <w:tab w:val="left" w:pos="10998"/>
        </w:tabs>
        <w:ind w:left="600"/>
        <w:rPr>
          <w:rFonts w:asciiTheme="minorHAnsi" w:hAnsiTheme="minorHAnsi"/>
          <w:color w:val="000000"/>
          <w:sz w:val="24"/>
          <w:szCs w:val="24"/>
          <w:lang w:val="fr-FR"/>
        </w:rPr>
      </w:pPr>
      <w:r w:rsidRPr="00015E62">
        <w:rPr>
          <w:rFonts w:asciiTheme="minorHAnsi" w:hAnsiTheme="minorHAnsi"/>
          <w:color w:val="000000"/>
          <w:sz w:val="24"/>
          <w:szCs w:val="24"/>
          <w:lang w:val="fr-FR"/>
        </w:rPr>
        <w:t xml:space="preserve">ou </w:t>
      </w:r>
    </w:p>
    <w:p w:rsidR="00E50661" w:rsidRPr="00015E62" w:rsidRDefault="00E50661" w:rsidP="00E50661">
      <w:pPr>
        <w:tabs>
          <w:tab w:val="left" w:pos="7740"/>
          <w:tab w:val="left" w:pos="10998"/>
        </w:tabs>
        <w:ind w:left="600"/>
        <w:rPr>
          <w:rFonts w:asciiTheme="minorHAnsi" w:hAnsiTheme="minorHAnsi"/>
          <w:color w:val="000000"/>
          <w:sz w:val="24"/>
          <w:szCs w:val="24"/>
          <w:lang w:val="fr-FR"/>
        </w:rPr>
      </w:pPr>
      <w:r w:rsidRPr="00015E62">
        <w:rPr>
          <w:rFonts w:asciiTheme="minorHAnsi" w:hAnsiTheme="minorHAnsi"/>
          <w:color w:val="000000"/>
          <w:sz w:val="24"/>
          <w:szCs w:val="24"/>
          <w:lang w:val="fr-FR"/>
        </w:rPr>
        <w:t xml:space="preserve">Droit international public 1                                                    </w:t>
      </w:r>
    </w:p>
    <w:p w:rsidR="00E50661" w:rsidRPr="00015E62" w:rsidRDefault="00E50661" w:rsidP="00E50661">
      <w:pPr>
        <w:tabs>
          <w:tab w:val="left" w:pos="7740"/>
          <w:tab w:val="left" w:pos="10998"/>
        </w:tabs>
        <w:ind w:left="600"/>
        <w:rPr>
          <w:rFonts w:asciiTheme="minorHAnsi" w:hAnsiTheme="minorHAnsi"/>
          <w:color w:val="000000"/>
          <w:sz w:val="24"/>
          <w:szCs w:val="24"/>
          <w:lang w:val="fr-FR"/>
        </w:rPr>
      </w:pPr>
      <w:r w:rsidRPr="00015E62">
        <w:rPr>
          <w:rFonts w:asciiTheme="minorHAnsi" w:hAnsiTheme="minorHAnsi"/>
          <w:color w:val="000000"/>
          <w:sz w:val="24"/>
          <w:szCs w:val="24"/>
          <w:lang w:val="fr-FR"/>
        </w:rPr>
        <w:t xml:space="preserve">   </w:t>
      </w:r>
      <w:r w:rsidRPr="00015E62">
        <w:rPr>
          <w:rFonts w:asciiTheme="minorHAnsi" w:hAnsiTheme="minorHAnsi"/>
          <w:color w:val="000000"/>
          <w:sz w:val="24"/>
          <w:szCs w:val="24"/>
          <w:lang w:val="fr-FR"/>
        </w:rPr>
        <w:tab/>
        <w:t xml:space="preserve">                       Moyenne UE/20    </w:t>
      </w:r>
      <w:proofErr w:type="spellStart"/>
      <w:r w:rsidR="00DD771C">
        <w:rPr>
          <w:rFonts w:asciiTheme="minorHAnsi" w:hAnsiTheme="minorHAnsi"/>
          <w:color w:val="000000"/>
          <w:sz w:val="24"/>
          <w:szCs w:val="24"/>
          <w:lang w:val="fr-FR"/>
        </w:rPr>
        <w:t>coef</w:t>
      </w:r>
      <w:proofErr w:type="spellEnd"/>
      <w:r w:rsidR="00DD771C">
        <w:rPr>
          <w:rFonts w:asciiTheme="minorHAnsi" w:hAnsiTheme="minorHAnsi"/>
          <w:color w:val="000000"/>
          <w:sz w:val="24"/>
          <w:szCs w:val="24"/>
          <w:lang w:val="fr-FR"/>
        </w:rPr>
        <w:t xml:space="preserve"> 2</w:t>
      </w:r>
    </w:p>
    <w:p w:rsidR="00E50661" w:rsidRPr="00015E62" w:rsidRDefault="00E50661" w:rsidP="00E50661">
      <w:pPr>
        <w:tabs>
          <w:tab w:val="left" w:pos="7740"/>
          <w:tab w:val="left" w:pos="10998"/>
        </w:tabs>
        <w:ind w:left="600"/>
        <w:rPr>
          <w:rFonts w:asciiTheme="minorHAnsi" w:hAnsiTheme="minorHAnsi"/>
          <w:color w:val="000000"/>
          <w:sz w:val="24"/>
          <w:szCs w:val="24"/>
          <w:lang w:val="fr-FR"/>
        </w:rPr>
      </w:pPr>
      <w:r w:rsidRPr="00015E62">
        <w:rPr>
          <w:rFonts w:asciiTheme="minorHAnsi" w:hAnsiTheme="minorHAnsi"/>
          <w:color w:val="000000"/>
          <w:sz w:val="24"/>
          <w:szCs w:val="24"/>
          <w:lang w:val="fr-FR"/>
        </w:rPr>
        <w:t xml:space="preserve">                                                                            </w:t>
      </w:r>
    </w:p>
    <w:p w:rsidR="00E50661" w:rsidRPr="00133FBF" w:rsidRDefault="00E50661" w:rsidP="00E50661">
      <w:pPr>
        <w:tabs>
          <w:tab w:val="left" w:pos="10998"/>
        </w:tabs>
        <w:rPr>
          <w:rFonts w:asciiTheme="minorHAnsi" w:hAnsiTheme="minorHAnsi"/>
          <w:b/>
          <w:color w:val="000000"/>
          <w:sz w:val="24"/>
          <w:szCs w:val="24"/>
          <w:lang w:val="fr-FR"/>
        </w:rPr>
      </w:pPr>
      <w:r w:rsidRPr="00015E62">
        <w:rPr>
          <w:rFonts w:asciiTheme="minorHAnsi" w:hAnsiTheme="minorHAnsi"/>
          <w:b/>
          <w:color w:val="000000"/>
          <w:sz w:val="24"/>
          <w:szCs w:val="24"/>
          <w:lang w:val="fr-FR"/>
        </w:rPr>
        <w:t xml:space="preserve">         UEC5 complémentaires et transversaux 1 : 52h30 </w:t>
      </w:r>
      <w:r w:rsidRPr="00015E62">
        <w:rPr>
          <w:rFonts w:asciiTheme="minorHAnsi" w:hAnsiTheme="minorHAnsi"/>
          <w:i/>
          <w:color w:val="000000"/>
          <w:sz w:val="24"/>
          <w:szCs w:val="24"/>
          <w:lang w:val="fr-FR"/>
        </w:rPr>
        <w:t xml:space="preserve">                                                               </w:t>
      </w:r>
      <w:r w:rsidRPr="00015E62">
        <w:rPr>
          <w:rFonts w:asciiTheme="minorHAnsi" w:hAnsiTheme="minorHAnsi"/>
          <w:color w:val="000000"/>
          <w:sz w:val="24"/>
          <w:szCs w:val="24"/>
          <w:lang w:val="fr-FR"/>
        </w:rPr>
        <w:t xml:space="preserve">  </w:t>
      </w:r>
      <w:r w:rsidRPr="00015E62">
        <w:rPr>
          <w:rFonts w:asciiTheme="minorHAnsi" w:hAnsiTheme="minorHAnsi"/>
          <w:i/>
          <w:color w:val="000000"/>
          <w:sz w:val="24"/>
          <w:szCs w:val="24"/>
          <w:lang w:val="fr-FR"/>
        </w:rPr>
        <w:t xml:space="preserve">                                                 </w:t>
      </w:r>
    </w:p>
    <w:p w:rsidR="00E50661" w:rsidRPr="00015E62" w:rsidRDefault="00E50661" w:rsidP="00E50661">
      <w:pPr>
        <w:tabs>
          <w:tab w:val="left" w:pos="5940"/>
          <w:tab w:val="left" w:pos="7740"/>
          <w:tab w:val="left" w:pos="10998"/>
        </w:tabs>
        <w:ind w:left="600"/>
        <w:rPr>
          <w:rFonts w:asciiTheme="minorHAnsi" w:hAnsiTheme="minorHAnsi"/>
          <w:color w:val="000000"/>
          <w:sz w:val="24"/>
          <w:szCs w:val="24"/>
          <w:lang w:val="fr-FR"/>
        </w:rPr>
      </w:pPr>
      <w:r w:rsidRPr="00015E62">
        <w:rPr>
          <w:rFonts w:asciiTheme="minorHAnsi" w:hAnsiTheme="minorHAnsi"/>
          <w:color w:val="000000"/>
          <w:sz w:val="24"/>
          <w:szCs w:val="24"/>
          <w:lang w:val="fr-FR"/>
        </w:rPr>
        <w:t xml:space="preserve">-Anglais                                                                                    </w:t>
      </w:r>
      <w:r w:rsidR="00184C38">
        <w:rPr>
          <w:rFonts w:asciiTheme="minorHAnsi" w:hAnsiTheme="minorHAnsi"/>
          <w:color w:val="000000"/>
          <w:sz w:val="24"/>
          <w:szCs w:val="24"/>
          <w:lang w:val="fr-FR"/>
        </w:rPr>
        <w:t xml:space="preserve">    </w:t>
      </w:r>
      <w:r w:rsidRPr="00015E62">
        <w:rPr>
          <w:rFonts w:asciiTheme="minorHAnsi" w:hAnsiTheme="minorHAnsi"/>
          <w:b/>
          <w:color w:val="000000"/>
          <w:sz w:val="24"/>
          <w:szCs w:val="24"/>
          <w:lang w:val="fr-FR"/>
        </w:rPr>
        <w:t>1h30</w:t>
      </w:r>
      <w:r w:rsidRPr="00015E62">
        <w:rPr>
          <w:rFonts w:asciiTheme="minorHAnsi" w:hAnsiTheme="minorHAnsi"/>
          <w:color w:val="000000"/>
          <w:sz w:val="24"/>
          <w:szCs w:val="24"/>
          <w:lang w:val="fr-FR"/>
        </w:rPr>
        <w:t xml:space="preserve"> </w:t>
      </w:r>
      <w:r w:rsidRPr="00015E62">
        <w:rPr>
          <w:rFonts w:asciiTheme="minorHAnsi" w:hAnsiTheme="minorHAnsi"/>
          <w:b/>
          <w:color w:val="000000"/>
          <w:sz w:val="24"/>
          <w:szCs w:val="24"/>
          <w:lang w:val="fr-FR"/>
        </w:rPr>
        <w:t>TD</w:t>
      </w:r>
      <w:r w:rsidRPr="00015E62">
        <w:rPr>
          <w:rFonts w:asciiTheme="minorHAnsi" w:hAnsiTheme="minorHAnsi"/>
          <w:color w:val="000000"/>
          <w:sz w:val="24"/>
          <w:szCs w:val="24"/>
          <w:lang w:val="fr-FR"/>
        </w:rPr>
        <w:t xml:space="preserve">                              note /10</w:t>
      </w:r>
      <w:r w:rsidRPr="00015E62">
        <w:rPr>
          <w:rFonts w:asciiTheme="minorHAnsi" w:hAnsiTheme="minorHAnsi"/>
          <w:b/>
          <w:i/>
          <w:color w:val="000000"/>
          <w:sz w:val="24"/>
          <w:szCs w:val="24"/>
          <w:lang w:val="fr-FR"/>
        </w:rPr>
        <w:t xml:space="preserve">  </w:t>
      </w:r>
      <w:r w:rsidRPr="00015E62">
        <w:rPr>
          <w:rFonts w:asciiTheme="minorHAnsi" w:hAnsiTheme="minorHAnsi"/>
          <w:color w:val="000000"/>
          <w:sz w:val="24"/>
          <w:szCs w:val="24"/>
          <w:lang w:val="fr-FR"/>
        </w:rPr>
        <w:t xml:space="preserve">  </w:t>
      </w:r>
    </w:p>
    <w:p w:rsidR="00E50661" w:rsidRPr="00015E62" w:rsidRDefault="00E50661" w:rsidP="00E50661">
      <w:pPr>
        <w:tabs>
          <w:tab w:val="left" w:pos="10998"/>
        </w:tabs>
        <w:ind w:left="600"/>
        <w:rPr>
          <w:rFonts w:asciiTheme="minorHAnsi" w:hAnsiTheme="minorHAnsi"/>
          <w:color w:val="000000"/>
          <w:sz w:val="24"/>
          <w:szCs w:val="24"/>
          <w:lang w:val="fr-FR"/>
        </w:rPr>
      </w:pPr>
      <w:r w:rsidRPr="00015E62">
        <w:rPr>
          <w:rFonts w:asciiTheme="minorHAnsi" w:hAnsiTheme="minorHAnsi"/>
          <w:color w:val="000000"/>
          <w:sz w:val="24"/>
          <w:szCs w:val="24"/>
          <w:lang w:val="fr-FR"/>
        </w:rPr>
        <w:t xml:space="preserve">-Philosophie du droit                                                                  </w:t>
      </w:r>
      <w:r w:rsidRPr="00015E62">
        <w:rPr>
          <w:rFonts w:asciiTheme="minorHAnsi" w:hAnsiTheme="minorHAnsi"/>
          <w:b/>
          <w:color w:val="000000"/>
          <w:sz w:val="24"/>
          <w:szCs w:val="24"/>
          <w:lang w:val="fr-FR"/>
        </w:rPr>
        <w:t>3h  CM</w:t>
      </w:r>
      <w:r w:rsidRPr="00015E62">
        <w:rPr>
          <w:rFonts w:asciiTheme="minorHAnsi" w:hAnsiTheme="minorHAnsi"/>
          <w:color w:val="000000"/>
          <w:sz w:val="24"/>
          <w:szCs w:val="24"/>
          <w:lang w:val="fr-FR"/>
        </w:rPr>
        <w:t xml:space="preserve">                               note/10</w:t>
      </w:r>
      <w:r w:rsidRPr="00015E62">
        <w:rPr>
          <w:rFonts w:asciiTheme="minorHAnsi" w:hAnsiTheme="minorHAnsi"/>
          <w:color w:val="000000"/>
          <w:sz w:val="24"/>
          <w:szCs w:val="24"/>
          <w:lang w:val="fr-FR"/>
        </w:rPr>
        <w:tab/>
      </w:r>
      <w:r w:rsidRPr="00015E62">
        <w:rPr>
          <w:rFonts w:asciiTheme="minorHAnsi" w:hAnsiTheme="minorHAnsi"/>
          <w:color w:val="000000"/>
          <w:sz w:val="24"/>
          <w:szCs w:val="24"/>
          <w:lang w:val="fr-FR"/>
        </w:rPr>
        <w:tab/>
      </w:r>
    </w:p>
    <w:p w:rsidR="00E50661" w:rsidRPr="00015E62" w:rsidRDefault="00E50661" w:rsidP="00E50661">
      <w:pPr>
        <w:tabs>
          <w:tab w:val="left" w:pos="10998"/>
        </w:tabs>
        <w:ind w:left="600"/>
        <w:rPr>
          <w:rFonts w:asciiTheme="minorHAnsi" w:hAnsiTheme="minorHAnsi"/>
          <w:color w:val="000000"/>
          <w:sz w:val="24"/>
          <w:szCs w:val="24"/>
          <w:lang w:val="fr-FR"/>
        </w:rPr>
      </w:pPr>
      <w:r w:rsidRPr="00015E62">
        <w:rPr>
          <w:rFonts w:asciiTheme="minorHAnsi" w:hAnsiTheme="minorHAnsi"/>
          <w:color w:val="000000"/>
          <w:sz w:val="24"/>
          <w:szCs w:val="24"/>
          <w:lang w:val="fr-FR"/>
        </w:rPr>
        <w:t>ou</w:t>
      </w:r>
    </w:p>
    <w:p w:rsidR="00E50661" w:rsidRPr="00015E62" w:rsidRDefault="00E50661" w:rsidP="00E50661">
      <w:pPr>
        <w:tabs>
          <w:tab w:val="left" w:pos="10998"/>
        </w:tabs>
        <w:ind w:left="600"/>
        <w:rPr>
          <w:rFonts w:asciiTheme="minorHAnsi" w:hAnsiTheme="minorHAnsi"/>
          <w:color w:val="000000"/>
          <w:sz w:val="24"/>
          <w:szCs w:val="24"/>
          <w:lang w:val="fr-FR"/>
        </w:rPr>
      </w:pPr>
      <w:r w:rsidRPr="00015E62">
        <w:rPr>
          <w:rFonts w:asciiTheme="minorHAnsi" w:hAnsiTheme="minorHAnsi"/>
          <w:color w:val="000000"/>
          <w:sz w:val="24"/>
          <w:szCs w:val="24"/>
          <w:lang w:val="fr-FR"/>
        </w:rPr>
        <w:t>Histoire du droit des affaires</w:t>
      </w:r>
      <w:r w:rsidRPr="00015E62">
        <w:rPr>
          <w:rFonts w:asciiTheme="minorHAnsi" w:hAnsiTheme="minorHAnsi"/>
          <w:b/>
          <w:color w:val="000000"/>
          <w:sz w:val="24"/>
          <w:szCs w:val="24"/>
          <w:lang w:val="fr-FR"/>
        </w:rPr>
        <w:t xml:space="preserve"> </w:t>
      </w:r>
    </w:p>
    <w:p w:rsidR="00E50661" w:rsidRPr="00015E62" w:rsidRDefault="00E50661" w:rsidP="00E50661">
      <w:pPr>
        <w:tabs>
          <w:tab w:val="left" w:pos="10998"/>
        </w:tabs>
        <w:rPr>
          <w:rFonts w:asciiTheme="minorHAnsi" w:hAnsiTheme="minorHAnsi"/>
          <w:color w:val="000000"/>
          <w:sz w:val="24"/>
          <w:szCs w:val="24"/>
          <w:lang w:val="fr-FR"/>
        </w:rPr>
      </w:pPr>
      <w:r w:rsidRPr="00015E62">
        <w:rPr>
          <w:rFonts w:asciiTheme="minorHAnsi" w:hAnsiTheme="minorHAnsi"/>
          <w:color w:val="000000"/>
          <w:sz w:val="24"/>
          <w:szCs w:val="24"/>
          <w:lang w:val="fr-FR"/>
        </w:rPr>
        <w:t xml:space="preserve">          ou</w:t>
      </w:r>
    </w:p>
    <w:p w:rsidR="00E50661" w:rsidRPr="00015E62" w:rsidRDefault="00E50661" w:rsidP="00E50661">
      <w:pPr>
        <w:tabs>
          <w:tab w:val="left" w:pos="10998"/>
        </w:tabs>
        <w:rPr>
          <w:rFonts w:asciiTheme="minorHAnsi" w:hAnsiTheme="minorHAnsi"/>
          <w:color w:val="000000"/>
          <w:sz w:val="24"/>
          <w:szCs w:val="24"/>
          <w:lang w:val="fr-FR"/>
        </w:rPr>
      </w:pPr>
      <w:r w:rsidRPr="00015E62">
        <w:rPr>
          <w:rFonts w:asciiTheme="minorHAnsi" w:hAnsiTheme="minorHAnsi"/>
          <w:color w:val="000000"/>
          <w:sz w:val="24"/>
          <w:szCs w:val="24"/>
          <w:lang w:val="fr-FR"/>
        </w:rPr>
        <w:t xml:space="preserve">           Histoire du droit administratif </w:t>
      </w:r>
    </w:p>
    <w:p w:rsidR="00E50661" w:rsidRPr="00015E62" w:rsidRDefault="00E50661" w:rsidP="00E50661">
      <w:pPr>
        <w:tabs>
          <w:tab w:val="left" w:pos="10998"/>
        </w:tabs>
        <w:rPr>
          <w:rFonts w:asciiTheme="minorHAnsi" w:hAnsiTheme="minorHAnsi"/>
          <w:color w:val="000000"/>
          <w:sz w:val="24"/>
          <w:szCs w:val="24"/>
          <w:lang w:val="fr-FR"/>
        </w:rPr>
      </w:pPr>
      <w:r w:rsidRPr="00015E62">
        <w:rPr>
          <w:rFonts w:asciiTheme="minorHAnsi" w:hAnsiTheme="minorHAnsi"/>
          <w:color w:val="000000"/>
          <w:sz w:val="24"/>
          <w:szCs w:val="24"/>
          <w:lang w:val="fr-FR"/>
        </w:rPr>
        <w:t xml:space="preserve">          ou</w:t>
      </w:r>
    </w:p>
    <w:p w:rsidR="00E50661" w:rsidRPr="00015E62" w:rsidRDefault="00E50661" w:rsidP="00E50661">
      <w:pPr>
        <w:tabs>
          <w:tab w:val="left" w:pos="540"/>
          <w:tab w:val="left" w:pos="10998"/>
        </w:tabs>
        <w:rPr>
          <w:rFonts w:asciiTheme="minorHAnsi" w:hAnsiTheme="minorHAnsi"/>
          <w:color w:val="000000"/>
          <w:sz w:val="24"/>
          <w:szCs w:val="24"/>
          <w:lang w:val="fr-FR"/>
        </w:rPr>
      </w:pPr>
      <w:r w:rsidRPr="00015E62">
        <w:rPr>
          <w:rFonts w:asciiTheme="minorHAnsi" w:hAnsiTheme="minorHAnsi"/>
          <w:color w:val="000000"/>
          <w:sz w:val="24"/>
          <w:szCs w:val="24"/>
          <w:lang w:val="fr-FR"/>
        </w:rPr>
        <w:t xml:space="preserve">         </w:t>
      </w:r>
      <w:r w:rsidR="004F4927">
        <w:rPr>
          <w:rFonts w:asciiTheme="minorHAnsi" w:hAnsiTheme="minorHAnsi"/>
          <w:color w:val="000000"/>
          <w:sz w:val="24"/>
          <w:szCs w:val="24"/>
          <w:lang w:val="fr-FR"/>
        </w:rPr>
        <w:t xml:space="preserve"> U</w:t>
      </w:r>
      <w:r w:rsidRPr="00015E62">
        <w:rPr>
          <w:rFonts w:asciiTheme="minorHAnsi" w:hAnsiTheme="minorHAnsi"/>
          <w:color w:val="000000"/>
          <w:sz w:val="24"/>
          <w:szCs w:val="24"/>
          <w:lang w:val="fr-FR"/>
        </w:rPr>
        <w:t>ne des deux matières non prises en fondamentaux 1 UED5</w:t>
      </w:r>
      <w:r w:rsidRPr="00015E62">
        <w:rPr>
          <w:rFonts w:asciiTheme="minorHAnsi" w:hAnsiTheme="minorHAnsi"/>
          <w:b/>
          <w:color w:val="000000"/>
          <w:sz w:val="24"/>
          <w:szCs w:val="24"/>
          <w:lang w:val="fr-FR"/>
        </w:rPr>
        <w:t xml:space="preserve">  </w:t>
      </w:r>
    </w:p>
    <w:p w:rsidR="00E50661" w:rsidRDefault="00E50661" w:rsidP="00E50661">
      <w:pPr>
        <w:tabs>
          <w:tab w:val="left" w:pos="7740"/>
          <w:tab w:val="left" w:pos="10998"/>
        </w:tabs>
        <w:rPr>
          <w:rFonts w:asciiTheme="minorHAnsi" w:hAnsiTheme="minorHAnsi"/>
          <w:color w:val="000000"/>
          <w:sz w:val="24"/>
          <w:szCs w:val="24"/>
          <w:lang w:val="fr-FR"/>
        </w:rPr>
      </w:pPr>
      <w:r w:rsidRPr="00015E62">
        <w:rPr>
          <w:rFonts w:asciiTheme="minorHAnsi" w:hAnsiTheme="minorHAnsi"/>
          <w:color w:val="000000"/>
          <w:sz w:val="24"/>
          <w:szCs w:val="24"/>
          <w:lang w:val="fr-FR"/>
        </w:rPr>
        <w:t xml:space="preserve">         </w:t>
      </w:r>
      <w:r w:rsidR="004F4927">
        <w:rPr>
          <w:rFonts w:asciiTheme="minorHAnsi" w:hAnsiTheme="minorHAnsi"/>
          <w:color w:val="000000"/>
          <w:sz w:val="24"/>
          <w:szCs w:val="24"/>
          <w:lang w:val="fr-FR"/>
        </w:rPr>
        <w:t>-</w:t>
      </w:r>
      <w:r w:rsidRPr="00015E62">
        <w:rPr>
          <w:rFonts w:asciiTheme="minorHAnsi" w:hAnsiTheme="minorHAnsi"/>
          <w:color w:val="000000"/>
          <w:sz w:val="24"/>
          <w:szCs w:val="24"/>
          <w:lang w:val="fr-FR"/>
        </w:rPr>
        <w:t xml:space="preserve"> Droit du travail 1 (relations individuelles de travail)         </w:t>
      </w:r>
      <w:r w:rsidR="004F4927">
        <w:rPr>
          <w:rFonts w:asciiTheme="minorHAnsi" w:hAnsiTheme="minorHAnsi"/>
          <w:color w:val="000000"/>
          <w:sz w:val="24"/>
          <w:szCs w:val="24"/>
          <w:lang w:val="fr-FR"/>
        </w:rPr>
        <w:t xml:space="preserve">   </w:t>
      </w:r>
      <w:r w:rsidR="004F4927" w:rsidRPr="004F4927">
        <w:rPr>
          <w:rFonts w:asciiTheme="minorHAnsi" w:hAnsiTheme="minorHAnsi"/>
          <w:b/>
          <w:color w:val="000000"/>
          <w:sz w:val="24"/>
          <w:szCs w:val="24"/>
          <w:lang w:val="fr-FR"/>
        </w:rPr>
        <w:t xml:space="preserve">3h </w:t>
      </w:r>
      <w:r w:rsidR="004F4927" w:rsidRPr="00015E62">
        <w:rPr>
          <w:rFonts w:asciiTheme="minorHAnsi" w:hAnsiTheme="minorHAnsi"/>
          <w:b/>
          <w:color w:val="000000"/>
          <w:sz w:val="24"/>
          <w:szCs w:val="24"/>
          <w:lang w:val="fr-FR"/>
        </w:rPr>
        <w:t>CM</w:t>
      </w:r>
      <w:r w:rsidR="004F4927" w:rsidRPr="00015E62">
        <w:rPr>
          <w:rFonts w:asciiTheme="minorHAnsi" w:hAnsiTheme="minorHAnsi"/>
          <w:color w:val="000000"/>
          <w:sz w:val="24"/>
          <w:szCs w:val="24"/>
          <w:lang w:val="fr-FR"/>
        </w:rPr>
        <w:t xml:space="preserve">                               note/10</w:t>
      </w:r>
    </w:p>
    <w:p w:rsidR="004F4927" w:rsidRPr="00015E62" w:rsidRDefault="004F4927" w:rsidP="00E50661">
      <w:pPr>
        <w:tabs>
          <w:tab w:val="left" w:pos="7740"/>
          <w:tab w:val="left" w:pos="10998"/>
        </w:tabs>
        <w:rPr>
          <w:rFonts w:asciiTheme="minorHAnsi" w:hAnsiTheme="minorHAnsi"/>
          <w:color w:val="000000"/>
          <w:sz w:val="24"/>
          <w:szCs w:val="24"/>
          <w:lang w:val="fr-FR"/>
        </w:rPr>
      </w:pPr>
      <w:r>
        <w:rPr>
          <w:rFonts w:asciiTheme="minorHAnsi" w:hAnsiTheme="minorHAnsi"/>
          <w:color w:val="000000"/>
          <w:sz w:val="24"/>
          <w:szCs w:val="24"/>
          <w:lang w:val="fr-FR"/>
        </w:rPr>
        <w:t xml:space="preserve">          ou</w:t>
      </w:r>
    </w:p>
    <w:p w:rsidR="004F4927" w:rsidRPr="00015E62" w:rsidRDefault="004F4927" w:rsidP="004F4927">
      <w:pPr>
        <w:tabs>
          <w:tab w:val="left" w:pos="540"/>
          <w:tab w:val="left" w:pos="10998"/>
        </w:tabs>
        <w:rPr>
          <w:rFonts w:asciiTheme="minorHAnsi" w:hAnsiTheme="minorHAnsi"/>
          <w:color w:val="000000"/>
          <w:sz w:val="24"/>
          <w:szCs w:val="24"/>
          <w:lang w:val="fr-FR"/>
        </w:rPr>
      </w:pPr>
      <w:r w:rsidRPr="00015E62">
        <w:rPr>
          <w:rFonts w:asciiTheme="minorHAnsi" w:hAnsiTheme="minorHAnsi"/>
          <w:color w:val="000000"/>
          <w:sz w:val="24"/>
          <w:szCs w:val="24"/>
          <w:lang w:val="fr-FR"/>
        </w:rPr>
        <w:t xml:space="preserve">         </w:t>
      </w:r>
      <w:r>
        <w:rPr>
          <w:rFonts w:asciiTheme="minorHAnsi" w:hAnsiTheme="minorHAnsi"/>
          <w:color w:val="000000"/>
          <w:sz w:val="24"/>
          <w:szCs w:val="24"/>
          <w:lang w:val="fr-FR"/>
        </w:rPr>
        <w:t xml:space="preserve"> U</w:t>
      </w:r>
      <w:r w:rsidRPr="00015E62">
        <w:rPr>
          <w:rFonts w:asciiTheme="minorHAnsi" w:hAnsiTheme="minorHAnsi"/>
          <w:color w:val="000000"/>
          <w:sz w:val="24"/>
          <w:szCs w:val="24"/>
          <w:lang w:val="fr-FR"/>
        </w:rPr>
        <w:t>ne des deux matières non prises en fondamentaux 1 UED5</w:t>
      </w:r>
      <w:r w:rsidRPr="00015E62">
        <w:rPr>
          <w:rFonts w:asciiTheme="minorHAnsi" w:hAnsiTheme="minorHAnsi"/>
          <w:b/>
          <w:color w:val="000000"/>
          <w:sz w:val="24"/>
          <w:szCs w:val="24"/>
          <w:lang w:val="fr-FR"/>
        </w:rPr>
        <w:t xml:space="preserve">  </w:t>
      </w:r>
    </w:p>
    <w:p w:rsidR="00E50661" w:rsidRPr="00015E62" w:rsidRDefault="00E50661" w:rsidP="00E50661">
      <w:pPr>
        <w:tabs>
          <w:tab w:val="left" w:pos="10998"/>
        </w:tabs>
        <w:ind w:left="720"/>
        <w:rPr>
          <w:rFonts w:asciiTheme="minorHAnsi" w:hAnsiTheme="minorHAnsi"/>
          <w:color w:val="000000"/>
          <w:sz w:val="24"/>
          <w:szCs w:val="24"/>
          <w:lang w:val="fr-FR"/>
        </w:rPr>
      </w:pPr>
      <w:r w:rsidRPr="00015E62">
        <w:rPr>
          <w:rFonts w:asciiTheme="minorHAnsi" w:hAnsiTheme="minorHAnsi"/>
          <w:color w:val="000000"/>
          <w:sz w:val="24"/>
          <w:szCs w:val="24"/>
          <w:lang w:val="fr-FR"/>
        </w:rPr>
        <w:t xml:space="preserve">                                                                                                                                                                Moyenne UE/20  </w:t>
      </w:r>
      <w:proofErr w:type="spellStart"/>
      <w:r w:rsidR="00DD771C">
        <w:rPr>
          <w:rFonts w:asciiTheme="minorHAnsi" w:hAnsiTheme="minorHAnsi"/>
          <w:color w:val="000000"/>
          <w:sz w:val="24"/>
          <w:szCs w:val="24"/>
          <w:lang w:val="fr-FR"/>
        </w:rPr>
        <w:t>coef</w:t>
      </w:r>
      <w:proofErr w:type="spellEnd"/>
      <w:r w:rsidR="00DD771C">
        <w:rPr>
          <w:rFonts w:asciiTheme="minorHAnsi" w:hAnsiTheme="minorHAnsi"/>
          <w:color w:val="000000"/>
          <w:sz w:val="24"/>
          <w:szCs w:val="24"/>
          <w:lang w:val="fr-FR"/>
        </w:rPr>
        <w:t xml:space="preserve"> 1</w:t>
      </w:r>
    </w:p>
    <w:p w:rsidR="00E50661" w:rsidRPr="00015E62" w:rsidRDefault="00E50661" w:rsidP="00E50661">
      <w:pPr>
        <w:tabs>
          <w:tab w:val="left" w:pos="10998"/>
        </w:tabs>
        <w:ind w:left="720"/>
        <w:rPr>
          <w:rFonts w:asciiTheme="minorHAnsi" w:hAnsiTheme="minorHAnsi"/>
          <w:color w:val="000000"/>
          <w:sz w:val="24"/>
          <w:szCs w:val="24"/>
          <w:lang w:val="fr-FR"/>
        </w:rPr>
      </w:pPr>
    </w:p>
    <w:p w:rsidR="00E50661" w:rsidRPr="00015E62" w:rsidRDefault="00E50661" w:rsidP="00E50661">
      <w:pPr>
        <w:tabs>
          <w:tab w:val="left" w:pos="10998"/>
        </w:tabs>
        <w:rPr>
          <w:rFonts w:asciiTheme="minorHAnsi" w:hAnsiTheme="minorHAnsi"/>
          <w:b/>
          <w:color w:val="000000"/>
          <w:sz w:val="24"/>
          <w:szCs w:val="24"/>
          <w:lang w:val="fr-FR"/>
        </w:rPr>
      </w:pPr>
      <w:r w:rsidRPr="00015E62">
        <w:rPr>
          <w:rFonts w:asciiTheme="minorHAnsi" w:hAnsiTheme="minorHAnsi"/>
          <w:color w:val="000000"/>
          <w:sz w:val="24"/>
          <w:szCs w:val="24"/>
          <w:lang w:val="fr-FR"/>
        </w:rPr>
        <w:t xml:space="preserve">                                                                             </w:t>
      </w:r>
      <w:r w:rsidRPr="00015E62">
        <w:rPr>
          <w:rFonts w:asciiTheme="minorHAnsi" w:hAnsiTheme="minorHAnsi"/>
          <w:b/>
          <w:color w:val="000000"/>
          <w:sz w:val="24"/>
          <w:szCs w:val="24"/>
          <w:lang w:val="fr-FR"/>
        </w:rPr>
        <w:t>SEMESTRE VI : 3 UE</w:t>
      </w:r>
    </w:p>
    <w:p w:rsidR="00E50661" w:rsidRPr="00015E62" w:rsidRDefault="00E50661" w:rsidP="00E50661">
      <w:pPr>
        <w:tabs>
          <w:tab w:val="left" w:pos="10998"/>
        </w:tabs>
        <w:rPr>
          <w:rFonts w:asciiTheme="minorHAnsi" w:hAnsiTheme="minorHAnsi"/>
          <w:b/>
          <w:color w:val="000000"/>
          <w:sz w:val="24"/>
          <w:szCs w:val="24"/>
          <w:lang w:val="fr-FR"/>
        </w:rPr>
      </w:pPr>
    </w:p>
    <w:p w:rsidR="00E50661" w:rsidRPr="00015E62" w:rsidRDefault="00E50661" w:rsidP="00E50661">
      <w:pPr>
        <w:tabs>
          <w:tab w:val="left" w:pos="10998"/>
        </w:tabs>
        <w:rPr>
          <w:rFonts w:asciiTheme="minorHAnsi" w:hAnsiTheme="minorHAnsi"/>
          <w:color w:val="000000"/>
          <w:sz w:val="24"/>
          <w:szCs w:val="24"/>
          <w:lang w:val="fr-FR"/>
        </w:rPr>
      </w:pPr>
      <w:r w:rsidRPr="00015E62">
        <w:rPr>
          <w:rFonts w:asciiTheme="minorHAnsi" w:hAnsiTheme="minorHAnsi"/>
          <w:b/>
          <w:color w:val="000000"/>
          <w:sz w:val="24"/>
          <w:szCs w:val="24"/>
          <w:lang w:val="fr-FR"/>
        </w:rPr>
        <w:t xml:space="preserve">         UEH6 fondamentaux Histoire 2 (13 semaines cours et TD) : 117h                                         </w:t>
      </w:r>
      <w:r w:rsidRPr="00015E62">
        <w:rPr>
          <w:rFonts w:asciiTheme="minorHAnsi" w:hAnsiTheme="minorHAnsi"/>
          <w:color w:val="000000"/>
          <w:sz w:val="24"/>
          <w:szCs w:val="24"/>
          <w:lang w:val="fr-FR"/>
        </w:rPr>
        <w:t xml:space="preserve">  </w:t>
      </w:r>
    </w:p>
    <w:p w:rsidR="00E50661" w:rsidRPr="00015E62" w:rsidRDefault="00133FBF" w:rsidP="00E50661">
      <w:pPr>
        <w:tabs>
          <w:tab w:val="left" w:pos="10998"/>
        </w:tabs>
        <w:ind w:left="720" w:hanging="426"/>
        <w:rPr>
          <w:rFonts w:asciiTheme="minorHAnsi" w:hAnsiTheme="minorHAnsi"/>
          <w:color w:val="000000"/>
          <w:sz w:val="24"/>
          <w:szCs w:val="24"/>
          <w:lang w:val="fr-FR"/>
        </w:rPr>
      </w:pPr>
      <w:r>
        <w:rPr>
          <w:rFonts w:asciiTheme="minorHAnsi" w:hAnsiTheme="minorHAnsi"/>
          <w:b/>
          <w:color w:val="000000"/>
          <w:sz w:val="24"/>
          <w:szCs w:val="24"/>
          <w:lang w:val="fr-FR"/>
        </w:rPr>
        <w:tab/>
      </w:r>
      <w:r w:rsidR="00E50661" w:rsidRPr="00015E62">
        <w:rPr>
          <w:rFonts w:asciiTheme="minorHAnsi" w:hAnsiTheme="minorHAnsi"/>
          <w:b/>
          <w:color w:val="000000"/>
          <w:sz w:val="24"/>
          <w:szCs w:val="24"/>
          <w:lang w:val="fr-FR"/>
        </w:rPr>
        <w:t>-</w:t>
      </w:r>
      <w:r w:rsidR="00E50661" w:rsidRPr="00015E62">
        <w:rPr>
          <w:rFonts w:asciiTheme="minorHAnsi" w:hAnsiTheme="minorHAnsi"/>
          <w:color w:val="000000"/>
          <w:sz w:val="24"/>
          <w:szCs w:val="24"/>
          <w:lang w:val="fr-FR"/>
        </w:rPr>
        <w:t xml:space="preserve">Trois périodes parmi : ancienne, médiévale, moderne, contemporaine                note  /30 par matière                       </w:t>
      </w:r>
    </w:p>
    <w:p w:rsidR="00E50661" w:rsidRPr="00015E62" w:rsidRDefault="00E50661" w:rsidP="00E50661">
      <w:pPr>
        <w:tabs>
          <w:tab w:val="left" w:pos="10998"/>
        </w:tabs>
        <w:ind w:left="720" w:hanging="426"/>
        <w:rPr>
          <w:rFonts w:asciiTheme="minorHAnsi" w:hAnsiTheme="minorHAnsi"/>
          <w:color w:val="000000"/>
          <w:sz w:val="24"/>
          <w:szCs w:val="24"/>
          <w:lang w:val="fr-FR"/>
        </w:rPr>
      </w:pPr>
    </w:p>
    <w:p w:rsidR="00E50661" w:rsidRPr="00015E62" w:rsidRDefault="00E50661" w:rsidP="00E50661">
      <w:pPr>
        <w:tabs>
          <w:tab w:val="left" w:pos="10998"/>
        </w:tabs>
        <w:ind w:left="720" w:hanging="426"/>
        <w:rPr>
          <w:rFonts w:asciiTheme="minorHAnsi" w:hAnsiTheme="minorHAnsi"/>
          <w:b/>
          <w:i/>
          <w:color w:val="000000"/>
          <w:sz w:val="24"/>
          <w:szCs w:val="24"/>
          <w:lang w:val="fr-FR"/>
        </w:rPr>
      </w:pPr>
      <w:r w:rsidRPr="00015E62">
        <w:rPr>
          <w:rFonts w:asciiTheme="minorHAnsi" w:hAnsiTheme="minorHAnsi"/>
          <w:color w:val="000000"/>
          <w:sz w:val="24"/>
          <w:szCs w:val="24"/>
          <w:lang w:val="fr-FR"/>
        </w:rPr>
        <w:t xml:space="preserve">    Moyenne UE/20 </w:t>
      </w:r>
      <w:r w:rsidRPr="00015E62">
        <w:rPr>
          <w:rFonts w:asciiTheme="minorHAnsi" w:hAnsiTheme="minorHAnsi"/>
          <w:b/>
          <w:i/>
          <w:color w:val="000000"/>
          <w:sz w:val="24"/>
          <w:szCs w:val="24"/>
          <w:lang w:val="fr-FR"/>
        </w:rPr>
        <w:t xml:space="preserve">  </w:t>
      </w:r>
    </w:p>
    <w:p w:rsidR="00E50661" w:rsidRPr="00015E62" w:rsidRDefault="00E50661" w:rsidP="00E50661">
      <w:pPr>
        <w:tabs>
          <w:tab w:val="left" w:pos="10998"/>
        </w:tabs>
        <w:rPr>
          <w:rFonts w:asciiTheme="minorHAnsi" w:hAnsiTheme="minorHAnsi"/>
          <w:strike/>
          <w:color w:val="000000"/>
          <w:sz w:val="24"/>
          <w:szCs w:val="24"/>
          <w:lang w:val="fr-FR"/>
        </w:rPr>
      </w:pPr>
      <w:r w:rsidRPr="00015E62">
        <w:rPr>
          <w:rFonts w:asciiTheme="minorHAnsi" w:hAnsiTheme="minorHAnsi"/>
          <w:b/>
          <w:i/>
          <w:color w:val="000000"/>
          <w:sz w:val="24"/>
          <w:szCs w:val="24"/>
          <w:lang w:val="fr-FR"/>
        </w:rPr>
        <w:t xml:space="preserve">                                                                                                                                                </w:t>
      </w:r>
    </w:p>
    <w:p w:rsidR="00E50661" w:rsidRPr="00015E62" w:rsidRDefault="00E50661" w:rsidP="00E50661">
      <w:pPr>
        <w:tabs>
          <w:tab w:val="left" w:pos="10998"/>
        </w:tabs>
        <w:rPr>
          <w:rFonts w:asciiTheme="minorHAnsi" w:hAnsiTheme="minorHAnsi"/>
          <w:b/>
          <w:i/>
          <w:color w:val="000000"/>
          <w:sz w:val="24"/>
          <w:szCs w:val="24"/>
          <w:lang w:val="fr-FR"/>
        </w:rPr>
      </w:pPr>
      <w:r w:rsidRPr="00015E62">
        <w:rPr>
          <w:rFonts w:asciiTheme="minorHAnsi" w:hAnsiTheme="minorHAnsi"/>
          <w:color w:val="000000"/>
          <w:sz w:val="24"/>
          <w:szCs w:val="24"/>
          <w:lang w:val="fr-FR"/>
        </w:rPr>
        <w:t xml:space="preserve">          </w:t>
      </w:r>
      <w:r w:rsidRPr="00015E62">
        <w:rPr>
          <w:rFonts w:asciiTheme="minorHAnsi" w:hAnsiTheme="minorHAnsi"/>
          <w:b/>
          <w:color w:val="000000"/>
          <w:sz w:val="24"/>
          <w:szCs w:val="24"/>
          <w:lang w:val="fr-FR"/>
        </w:rPr>
        <w:t>UED6 fondamentaux droit 2 (13 semaines cours, 10 semaines TD) : 142h30</w:t>
      </w:r>
      <w:r w:rsidRPr="00015E62">
        <w:rPr>
          <w:rFonts w:asciiTheme="minorHAnsi" w:hAnsiTheme="minorHAnsi"/>
          <w:b/>
          <w:i/>
          <w:color w:val="000000"/>
          <w:sz w:val="24"/>
          <w:szCs w:val="24"/>
          <w:lang w:val="fr-FR"/>
        </w:rPr>
        <w:t xml:space="preserve">                          </w:t>
      </w:r>
    </w:p>
    <w:p w:rsidR="00E50661" w:rsidRPr="00015E62" w:rsidRDefault="00133FBF" w:rsidP="00133FBF">
      <w:pPr>
        <w:tabs>
          <w:tab w:val="left" w:pos="10998"/>
        </w:tabs>
        <w:rPr>
          <w:rFonts w:asciiTheme="minorHAnsi" w:hAnsiTheme="minorHAnsi"/>
          <w:b/>
          <w:color w:val="000000"/>
          <w:sz w:val="24"/>
          <w:szCs w:val="24"/>
          <w:lang w:val="fr-FR"/>
        </w:rPr>
      </w:pPr>
      <w:r>
        <w:rPr>
          <w:rFonts w:asciiTheme="minorHAnsi" w:hAnsiTheme="minorHAnsi"/>
          <w:b/>
          <w:i/>
          <w:color w:val="000000"/>
          <w:sz w:val="24"/>
          <w:szCs w:val="24"/>
          <w:lang w:val="fr-FR"/>
        </w:rPr>
        <w:lastRenderedPageBreak/>
        <w:t xml:space="preserve">        </w:t>
      </w:r>
      <w:r w:rsidR="00E50661" w:rsidRPr="00015E62">
        <w:rPr>
          <w:rFonts w:asciiTheme="minorHAnsi" w:hAnsiTheme="minorHAnsi"/>
          <w:b/>
          <w:color w:val="000000"/>
          <w:sz w:val="24"/>
          <w:szCs w:val="24"/>
          <w:lang w:val="fr-FR"/>
        </w:rPr>
        <w:t xml:space="preserve">  -</w:t>
      </w:r>
      <w:r w:rsidR="00E50661" w:rsidRPr="00015E62">
        <w:rPr>
          <w:rFonts w:asciiTheme="minorHAnsi" w:hAnsiTheme="minorHAnsi"/>
          <w:color w:val="000000"/>
          <w:sz w:val="24"/>
          <w:szCs w:val="24"/>
          <w:lang w:val="fr-FR"/>
        </w:rPr>
        <w:t xml:space="preserve">Droit administratif  des biens                                                     </w:t>
      </w:r>
      <w:r w:rsidR="00184C38">
        <w:rPr>
          <w:rFonts w:asciiTheme="minorHAnsi" w:hAnsiTheme="minorHAnsi"/>
          <w:color w:val="000000"/>
          <w:sz w:val="24"/>
          <w:szCs w:val="24"/>
          <w:lang w:val="fr-FR"/>
        </w:rPr>
        <w:t xml:space="preserve"> </w:t>
      </w:r>
      <w:r w:rsidR="00E50661" w:rsidRPr="00015E62">
        <w:rPr>
          <w:rFonts w:asciiTheme="minorHAnsi" w:hAnsiTheme="minorHAnsi"/>
          <w:b/>
          <w:color w:val="000000"/>
          <w:sz w:val="24"/>
          <w:szCs w:val="24"/>
          <w:lang w:val="fr-FR"/>
        </w:rPr>
        <w:t>3h CM +1h30 TD</w:t>
      </w:r>
      <w:r w:rsidR="00E50661" w:rsidRPr="00015E62">
        <w:rPr>
          <w:rFonts w:asciiTheme="minorHAnsi" w:hAnsiTheme="minorHAnsi"/>
          <w:color w:val="000000"/>
          <w:sz w:val="24"/>
          <w:szCs w:val="24"/>
          <w:lang w:val="fr-FR"/>
        </w:rPr>
        <w:t xml:space="preserve">              note /30 </w:t>
      </w:r>
    </w:p>
    <w:p w:rsidR="00E50661" w:rsidRPr="00015E62" w:rsidRDefault="00E50661" w:rsidP="00E50661">
      <w:pPr>
        <w:tabs>
          <w:tab w:val="left" w:pos="10998"/>
        </w:tabs>
        <w:rPr>
          <w:rFonts w:asciiTheme="minorHAnsi" w:hAnsiTheme="minorHAnsi"/>
          <w:color w:val="000000"/>
          <w:sz w:val="24"/>
          <w:szCs w:val="24"/>
          <w:lang w:val="fr-FR"/>
        </w:rPr>
      </w:pPr>
      <w:r w:rsidRPr="00015E62">
        <w:rPr>
          <w:rFonts w:asciiTheme="minorHAnsi" w:hAnsiTheme="minorHAnsi"/>
          <w:color w:val="000000"/>
          <w:sz w:val="24"/>
          <w:szCs w:val="24"/>
          <w:lang w:val="fr-FR"/>
        </w:rPr>
        <w:t xml:space="preserve">          -Droit civil (la famille)                                                              </w:t>
      </w:r>
      <w:r w:rsidR="00184C38">
        <w:rPr>
          <w:rFonts w:asciiTheme="minorHAnsi" w:hAnsiTheme="minorHAnsi"/>
          <w:color w:val="000000"/>
          <w:sz w:val="24"/>
          <w:szCs w:val="24"/>
          <w:lang w:val="fr-FR"/>
        </w:rPr>
        <w:t xml:space="preserve">     </w:t>
      </w:r>
      <w:r w:rsidRPr="00015E62">
        <w:rPr>
          <w:rFonts w:asciiTheme="minorHAnsi" w:hAnsiTheme="minorHAnsi"/>
          <w:color w:val="000000"/>
          <w:sz w:val="24"/>
          <w:szCs w:val="24"/>
          <w:lang w:val="fr-FR"/>
        </w:rPr>
        <w:t xml:space="preserve">  </w:t>
      </w:r>
      <w:r w:rsidRPr="00015E62">
        <w:rPr>
          <w:rFonts w:asciiTheme="minorHAnsi" w:hAnsiTheme="minorHAnsi"/>
          <w:b/>
          <w:color w:val="000000"/>
          <w:sz w:val="24"/>
          <w:szCs w:val="24"/>
          <w:lang w:val="fr-FR"/>
        </w:rPr>
        <w:t>3h CM +1h30 TD</w:t>
      </w:r>
      <w:r w:rsidRPr="00015E62">
        <w:rPr>
          <w:rFonts w:asciiTheme="minorHAnsi" w:hAnsiTheme="minorHAnsi"/>
          <w:color w:val="000000"/>
          <w:sz w:val="24"/>
          <w:szCs w:val="24"/>
          <w:lang w:val="fr-FR"/>
        </w:rPr>
        <w:t xml:space="preserve">              note /30            </w:t>
      </w:r>
    </w:p>
    <w:p w:rsidR="00E50661" w:rsidRPr="00015E62" w:rsidRDefault="00E50661" w:rsidP="00E50661">
      <w:pPr>
        <w:tabs>
          <w:tab w:val="left" w:pos="5940"/>
          <w:tab w:val="left" w:pos="7740"/>
          <w:tab w:val="left" w:pos="10998"/>
        </w:tabs>
        <w:rPr>
          <w:rFonts w:asciiTheme="minorHAnsi" w:hAnsiTheme="minorHAnsi"/>
          <w:color w:val="000000"/>
          <w:sz w:val="24"/>
          <w:szCs w:val="24"/>
          <w:lang w:val="fr-FR"/>
        </w:rPr>
      </w:pPr>
      <w:r w:rsidRPr="00015E62">
        <w:rPr>
          <w:rFonts w:asciiTheme="minorHAnsi" w:hAnsiTheme="minorHAnsi"/>
          <w:color w:val="000000"/>
          <w:sz w:val="24"/>
          <w:szCs w:val="24"/>
          <w:lang w:val="fr-FR"/>
        </w:rPr>
        <w:t xml:space="preserve">          -Droit </w:t>
      </w:r>
      <w:r w:rsidR="00624469">
        <w:rPr>
          <w:rFonts w:asciiTheme="minorHAnsi" w:hAnsiTheme="minorHAnsi"/>
          <w:color w:val="000000"/>
          <w:sz w:val="24"/>
          <w:szCs w:val="24"/>
          <w:lang w:val="fr-FR"/>
        </w:rPr>
        <w:t xml:space="preserve">de l’Union européenne </w:t>
      </w:r>
      <w:r w:rsidRPr="00015E62">
        <w:rPr>
          <w:rFonts w:asciiTheme="minorHAnsi" w:hAnsiTheme="minorHAnsi"/>
          <w:color w:val="000000"/>
          <w:sz w:val="24"/>
          <w:szCs w:val="24"/>
          <w:lang w:val="fr-FR"/>
        </w:rPr>
        <w:t xml:space="preserve"> 2 ** (matériel)                                        </w:t>
      </w:r>
      <w:r w:rsidR="00BF22C8">
        <w:rPr>
          <w:rFonts w:asciiTheme="minorHAnsi" w:hAnsiTheme="minorHAnsi"/>
          <w:b/>
          <w:color w:val="000000"/>
          <w:sz w:val="24"/>
          <w:szCs w:val="24"/>
          <w:lang w:val="fr-FR"/>
        </w:rPr>
        <w:t xml:space="preserve">3h CM                 </w:t>
      </w:r>
      <w:r w:rsidR="00BF22C8" w:rsidRPr="00BF22C8">
        <w:rPr>
          <w:rFonts w:asciiTheme="minorHAnsi" w:hAnsiTheme="minorHAnsi"/>
          <w:color w:val="000000"/>
          <w:sz w:val="24"/>
          <w:szCs w:val="24"/>
          <w:lang w:val="fr-FR"/>
        </w:rPr>
        <w:t>note/10</w:t>
      </w:r>
      <w:r w:rsidR="00BF22C8">
        <w:rPr>
          <w:rFonts w:asciiTheme="minorHAnsi" w:hAnsiTheme="minorHAnsi"/>
          <w:b/>
          <w:color w:val="000000"/>
          <w:sz w:val="24"/>
          <w:szCs w:val="24"/>
          <w:lang w:val="fr-FR"/>
        </w:rPr>
        <w:t xml:space="preserve">             </w:t>
      </w:r>
    </w:p>
    <w:p w:rsidR="00E50661" w:rsidRPr="00015E62" w:rsidRDefault="00E50661" w:rsidP="00E50661">
      <w:pPr>
        <w:tabs>
          <w:tab w:val="left" w:pos="10998"/>
        </w:tabs>
        <w:rPr>
          <w:rFonts w:asciiTheme="minorHAnsi" w:hAnsiTheme="minorHAnsi"/>
          <w:color w:val="000000"/>
          <w:sz w:val="24"/>
          <w:szCs w:val="24"/>
          <w:lang w:val="fr-FR"/>
        </w:rPr>
      </w:pPr>
      <w:r w:rsidRPr="00015E62">
        <w:rPr>
          <w:rFonts w:asciiTheme="minorHAnsi" w:hAnsiTheme="minorHAnsi"/>
          <w:color w:val="000000"/>
          <w:sz w:val="24"/>
          <w:szCs w:val="24"/>
          <w:lang w:val="fr-FR"/>
        </w:rPr>
        <w:t xml:space="preserve">           ou</w:t>
      </w:r>
    </w:p>
    <w:p w:rsidR="00E50661" w:rsidRPr="00015E62" w:rsidRDefault="00E50661" w:rsidP="00E50661">
      <w:pPr>
        <w:tabs>
          <w:tab w:val="left" w:pos="10998"/>
        </w:tabs>
        <w:rPr>
          <w:rFonts w:asciiTheme="minorHAnsi" w:hAnsiTheme="minorHAnsi"/>
          <w:color w:val="000000"/>
          <w:sz w:val="24"/>
          <w:szCs w:val="24"/>
          <w:lang w:val="fr-FR"/>
        </w:rPr>
      </w:pPr>
      <w:r w:rsidRPr="00015E62">
        <w:rPr>
          <w:rFonts w:asciiTheme="minorHAnsi" w:hAnsiTheme="minorHAnsi"/>
          <w:color w:val="000000"/>
          <w:sz w:val="24"/>
          <w:szCs w:val="24"/>
          <w:lang w:val="fr-FR"/>
        </w:rPr>
        <w:t xml:space="preserve">           Droit des affaires 2**  </w:t>
      </w:r>
    </w:p>
    <w:p w:rsidR="00E50661" w:rsidRPr="00015E62" w:rsidRDefault="00E50661" w:rsidP="00E50661">
      <w:pPr>
        <w:tabs>
          <w:tab w:val="left" w:pos="10998"/>
        </w:tabs>
        <w:rPr>
          <w:rFonts w:asciiTheme="minorHAnsi" w:hAnsiTheme="minorHAnsi"/>
          <w:color w:val="000000"/>
          <w:sz w:val="24"/>
          <w:szCs w:val="24"/>
          <w:lang w:val="fr-FR"/>
        </w:rPr>
      </w:pPr>
      <w:r w:rsidRPr="00015E62">
        <w:rPr>
          <w:rFonts w:asciiTheme="minorHAnsi" w:hAnsiTheme="minorHAnsi"/>
          <w:color w:val="000000"/>
          <w:sz w:val="24"/>
          <w:szCs w:val="24"/>
          <w:lang w:val="fr-FR"/>
        </w:rPr>
        <w:t xml:space="preserve">          ou </w:t>
      </w:r>
    </w:p>
    <w:p w:rsidR="00E50661" w:rsidRPr="00015E62" w:rsidRDefault="00E50661" w:rsidP="00E50661">
      <w:pPr>
        <w:tabs>
          <w:tab w:val="left" w:pos="10998"/>
        </w:tabs>
        <w:rPr>
          <w:rFonts w:asciiTheme="minorHAnsi" w:hAnsiTheme="minorHAnsi"/>
          <w:color w:val="000000"/>
          <w:sz w:val="24"/>
          <w:szCs w:val="24"/>
          <w:lang w:val="fr-FR"/>
        </w:rPr>
      </w:pPr>
      <w:r w:rsidRPr="00015E62">
        <w:rPr>
          <w:rFonts w:asciiTheme="minorHAnsi" w:hAnsiTheme="minorHAnsi"/>
          <w:color w:val="000000"/>
          <w:sz w:val="24"/>
          <w:szCs w:val="24"/>
          <w:lang w:val="fr-FR"/>
        </w:rPr>
        <w:t xml:space="preserve">           Droit des libertés fondamentales</w:t>
      </w:r>
    </w:p>
    <w:p w:rsidR="00E50661" w:rsidRPr="00015E62" w:rsidRDefault="00E50661" w:rsidP="00E50661">
      <w:pPr>
        <w:tabs>
          <w:tab w:val="left" w:pos="10998"/>
        </w:tabs>
        <w:rPr>
          <w:rFonts w:asciiTheme="minorHAnsi" w:hAnsiTheme="minorHAnsi"/>
          <w:color w:val="000000"/>
          <w:sz w:val="24"/>
          <w:szCs w:val="24"/>
          <w:lang w:val="fr-FR"/>
        </w:rPr>
      </w:pPr>
      <w:r w:rsidRPr="00015E62">
        <w:rPr>
          <w:rFonts w:asciiTheme="minorHAnsi" w:hAnsiTheme="minorHAnsi"/>
          <w:color w:val="000000"/>
          <w:sz w:val="24"/>
          <w:szCs w:val="24"/>
          <w:lang w:val="fr-FR"/>
        </w:rPr>
        <w:t xml:space="preserve">          ou</w:t>
      </w:r>
    </w:p>
    <w:p w:rsidR="00E1371D" w:rsidRDefault="00E50661" w:rsidP="00E50661">
      <w:pPr>
        <w:tabs>
          <w:tab w:val="left" w:pos="10998"/>
        </w:tabs>
        <w:ind w:left="720"/>
        <w:rPr>
          <w:rFonts w:asciiTheme="minorHAnsi" w:hAnsiTheme="minorHAnsi"/>
          <w:color w:val="000000"/>
          <w:sz w:val="24"/>
          <w:szCs w:val="24"/>
          <w:lang w:val="fr-FR"/>
        </w:rPr>
      </w:pPr>
      <w:r w:rsidRPr="00015E62">
        <w:rPr>
          <w:rFonts w:asciiTheme="minorHAnsi" w:hAnsiTheme="minorHAnsi"/>
          <w:color w:val="000000"/>
          <w:sz w:val="24"/>
          <w:szCs w:val="24"/>
          <w:lang w:val="fr-FR"/>
        </w:rPr>
        <w:t xml:space="preserve">Contentieux administratif  </w:t>
      </w:r>
    </w:p>
    <w:p w:rsidR="00E1371D" w:rsidRDefault="00E1371D" w:rsidP="00E50661">
      <w:pPr>
        <w:tabs>
          <w:tab w:val="left" w:pos="10998"/>
        </w:tabs>
        <w:ind w:left="720"/>
        <w:rPr>
          <w:rFonts w:asciiTheme="minorHAnsi" w:hAnsiTheme="minorHAnsi"/>
          <w:color w:val="000000"/>
          <w:sz w:val="24"/>
          <w:szCs w:val="24"/>
          <w:lang w:val="fr-FR"/>
        </w:rPr>
      </w:pPr>
    </w:p>
    <w:p w:rsidR="00E50661" w:rsidRPr="00015E62" w:rsidRDefault="00E1371D" w:rsidP="00E1371D">
      <w:pPr>
        <w:tabs>
          <w:tab w:val="left" w:pos="10998"/>
        </w:tabs>
        <w:rPr>
          <w:rFonts w:asciiTheme="minorHAnsi" w:hAnsiTheme="minorHAnsi"/>
          <w:b/>
          <w:i/>
          <w:color w:val="000000"/>
          <w:sz w:val="24"/>
          <w:szCs w:val="24"/>
          <w:lang w:val="fr-FR"/>
        </w:rPr>
      </w:pPr>
      <w:r>
        <w:rPr>
          <w:rFonts w:asciiTheme="minorHAnsi" w:hAnsiTheme="minorHAnsi"/>
          <w:color w:val="000000"/>
          <w:sz w:val="24"/>
          <w:szCs w:val="24"/>
          <w:lang w:val="fr-FR"/>
        </w:rPr>
        <w:t xml:space="preserve">             </w:t>
      </w:r>
      <w:r w:rsidR="00E50661" w:rsidRPr="00015E62">
        <w:rPr>
          <w:rFonts w:asciiTheme="minorHAnsi" w:hAnsiTheme="minorHAnsi"/>
          <w:color w:val="000000"/>
          <w:sz w:val="24"/>
          <w:szCs w:val="24"/>
          <w:lang w:val="fr-FR"/>
        </w:rPr>
        <w:t>Moyenne UE/20</w:t>
      </w:r>
      <w:r>
        <w:rPr>
          <w:rFonts w:asciiTheme="minorHAnsi" w:hAnsiTheme="minorHAnsi"/>
          <w:color w:val="000000"/>
          <w:sz w:val="24"/>
          <w:szCs w:val="24"/>
          <w:lang w:val="fr-FR"/>
        </w:rPr>
        <w:t xml:space="preserve">  </w:t>
      </w:r>
      <w:proofErr w:type="spellStart"/>
      <w:r>
        <w:rPr>
          <w:rFonts w:asciiTheme="minorHAnsi" w:hAnsiTheme="minorHAnsi"/>
          <w:color w:val="000000"/>
          <w:sz w:val="24"/>
          <w:szCs w:val="24"/>
          <w:lang w:val="fr-FR"/>
        </w:rPr>
        <w:t>coef</w:t>
      </w:r>
      <w:proofErr w:type="spellEnd"/>
      <w:r>
        <w:rPr>
          <w:rFonts w:asciiTheme="minorHAnsi" w:hAnsiTheme="minorHAnsi"/>
          <w:color w:val="000000"/>
          <w:sz w:val="24"/>
          <w:szCs w:val="24"/>
          <w:lang w:val="fr-FR"/>
        </w:rPr>
        <w:t xml:space="preserve"> 2</w:t>
      </w:r>
    </w:p>
    <w:p w:rsidR="00E50661" w:rsidRPr="00015E62" w:rsidRDefault="00E50661" w:rsidP="00E50661">
      <w:pPr>
        <w:tabs>
          <w:tab w:val="left" w:pos="10998"/>
        </w:tabs>
        <w:rPr>
          <w:rFonts w:asciiTheme="minorHAnsi" w:hAnsiTheme="minorHAnsi"/>
          <w:color w:val="000000"/>
          <w:sz w:val="24"/>
          <w:szCs w:val="24"/>
          <w:lang w:val="fr-FR"/>
        </w:rPr>
      </w:pPr>
    </w:p>
    <w:p w:rsidR="00E50661" w:rsidRPr="00015E62" w:rsidRDefault="00E50661" w:rsidP="00E50661">
      <w:pPr>
        <w:tabs>
          <w:tab w:val="left" w:pos="10998"/>
        </w:tabs>
        <w:rPr>
          <w:rFonts w:asciiTheme="minorHAnsi" w:hAnsiTheme="minorHAnsi"/>
          <w:color w:val="000000"/>
          <w:sz w:val="24"/>
          <w:szCs w:val="24"/>
          <w:lang w:val="fr-FR"/>
        </w:rPr>
      </w:pPr>
      <w:r w:rsidRPr="00015E62">
        <w:rPr>
          <w:rFonts w:asciiTheme="minorHAnsi" w:hAnsiTheme="minorHAnsi"/>
          <w:color w:val="000000"/>
          <w:sz w:val="24"/>
          <w:szCs w:val="24"/>
          <w:lang w:val="fr-FR"/>
        </w:rPr>
        <w:t xml:space="preserve">         </w:t>
      </w:r>
      <w:r w:rsidRPr="00015E62">
        <w:rPr>
          <w:rFonts w:asciiTheme="minorHAnsi" w:hAnsiTheme="minorHAnsi"/>
          <w:b/>
          <w:color w:val="000000"/>
          <w:sz w:val="24"/>
          <w:szCs w:val="24"/>
          <w:lang w:val="fr-FR"/>
        </w:rPr>
        <w:t xml:space="preserve">UEC6 complémentaires et transversaux 2 : 90h                                                                            </w:t>
      </w:r>
    </w:p>
    <w:p w:rsidR="00E50661" w:rsidRPr="00015E62" w:rsidRDefault="00E50661" w:rsidP="00E50661">
      <w:pPr>
        <w:tabs>
          <w:tab w:val="left" w:pos="6120"/>
          <w:tab w:val="left" w:pos="7740"/>
          <w:tab w:val="left" w:pos="10998"/>
        </w:tabs>
        <w:rPr>
          <w:rFonts w:asciiTheme="minorHAnsi" w:hAnsiTheme="minorHAnsi"/>
          <w:color w:val="000000"/>
          <w:sz w:val="24"/>
          <w:szCs w:val="24"/>
          <w:lang w:val="fr-FR"/>
        </w:rPr>
      </w:pPr>
      <w:r w:rsidRPr="00015E62">
        <w:rPr>
          <w:rFonts w:asciiTheme="minorHAnsi" w:hAnsiTheme="minorHAnsi"/>
          <w:b/>
          <w:color w:val="000000"/>
          <w:sz w:val="24"/>
          <w:szCs w:val="24"/>
          <w:lang w:val="fr-FR"/>
        </w:rPr>
        <w:t xml:space="preserve">          - </w:t>
      </w:r>
      <w:r w:rsidRPr="00015E62">
        <w:rPr>
          <w:rFonts w:asciiTheme="minorHAnsi" w:hAnsiTheme="minorHAnsi"/>
          <w:color w:val="000000"/>
          <w:sz w:val="24"/>
          <w:szCs w:val="24"/>
          <w:lang w:val="fr-FR"/>
        </w:rPr>
        <w:t xml:space="preserve">Anglais                                                                                     </w:t>
      </w:r>
      <w:r w:rsidR="00184C38">
        <w:rPr>
          <w:rFonts w:asciiTheme="minorHAnsi" w:hAnsiTheme="minorHAnsi"/>
          <w:color w:val="000000"/>
          <w:sz w:val="24"/>
          <w:szCs w:val="24"/>
          <w:lang w:val="fr-FR"/>
        </w:rPr>
        <w:t xml:space="preserve">     </w:t>
      </w:r>
      <w:r w:rsidRPr="00015E62">
        <w:rPr>
          <w:rFonts w:asciiTheme="minorHAnsi" w:hAnsiTheme="minorHAnsi"/>
          <w:color w:val="000000"/>
          <w:sz w:val="24"/>
          <w:szCs w:val="24"/>
          <w:lang w:val="fr-FR"/>
        </w:rPr>
        <w:t xml:space="preserve">   </w:t>
      </w:r>
      <w:r w:rsidRPr="00015E62">
        <w:rPr>
          <w:rFonts w:asciiTheme="minorHAnsi" w:hAnsiTheme="minorHAnsi"/>
          <w:b/>
          <w:color w:val="000000"/>
          <w:sz w:val="24"/>
          <w:szCs w:val="24"/>
          <w:lang w:val="fr-FR"/>
        </w:rPr>
        <w:t xml:space="preserve">1h30 TD   </w:t>
      </w:r>
      <w:r w:rsidRPr="00015E62">
        <w:rPr>
          <w:rFonts w:asciiTheme="minorHAnsi" w:hAnsiTheme="minorHAnsi"/>
          <w:color w:val="000000"/>
          <w:sz w:val="24"/>
          <w:szCs w:val="24"/>
          <w:lang w:val="fr-FR"/>
        </w:rPr>
        <w:t xml:space="preserve">                         note /10  </w:t>
      </w:r>
    </w:p>
    <w:p w:rsidR="00E50661" w:rsidRPr="00015E62" w:rsidRDefault="00E50661" w:rsidP="00E50661">
      <w:pPr>
        <w:tabs>
          <w:tab w:val="left" w:pos="10998"/>
        </w:tabs>
        <w:rPr>
          <w:rFonts w:asciiTheme="minorHAnsi" w:hAnsiTheme="minorHAnsi"/>
          <w:color w:val="000000"/>
          <w:sz w:val="24"/>
          <w:szCs w:val="24"/>
          <w:lang w:val="fr-FR"/>
        </w:rPr>
      </w:pPr>
      <w:r w:rsidRPr="00015E62">
        <w:rPr>
          <w:rFonts w:asciiTheme="minorHAnsi" w:hAnsiTheme="minorHAnsi"/>
          <w:color w:val="000000"/>
          <w:sz w:val="24"/>
          <w:szCs w:val="24"/>
          <w:lang w:val="fr-FR"/>
        </w:rPr>
        <w:t xml:space="preserve">          - Histoire du droit de la famille                                                      </w:t>
      </w:r>
      <w:r w:rsidRPr="00015E62">
        <w:rPr>
          <w:rFonts w:asciiTheme="minorHAnsi" w:hAnsiTheme="minorHAnsi"/>
          <w:b/>
          <w:color w:val="000000"/>
          <w:sz w:val="24"/>
          <w:szCs w:val="24"/>
          <w:lang w:val="fr-FR"/>
        </w:rPr>
        <w:t xml:space="preserve">3h CM </w:t>
      </w:r>
      <w:r w:rsidRPr="00015E62">
        <w:rPr>
          <w:rFonts w:asciiTheme="minorHAnsi" w:hAnsiTheme="minorHAnsi"/>
          <w:color w:val="000000"/>
          <w:sz w:val="24"/>
          <w:szCs w:val="24"/>
          <w:lang w:val="fr-FR"/>
        </w:rPr>
        <w:t xml:space="preserve">                             note/10</w:t>
      </w:r>
      <w:r w:rsidRPr="00015E62">
        <w:rPr>
          <w:rFonts w:asciiTheme="minorHAnsi" w:hAnsiTheme="minorHAnsi"/>
          <w:color w:val="000000"/>
          <w:sz w:val="24"/>
          <w:szCs w:val="24"/>
          <w:lang w:val="fr-FR"/>
        </w:rPr>
        <w:tab/>
      </w:r>
      <w:r w:rsidRPr="00015E62">
        <w:rPr>
          <w:rFonts w:asciiTheme="minorHAnsi" w:hAnsiTheme="minorHAnsi"/>
          <w:color w:val="000000"/>
          <w:sz w:val="24"/>
          <w:szCs w:val="24"/>
          <w:lang w:val="fr-FR"/>
        </w:rPr>
        <w:tab/>
      </w:r>
    </w:p>
    <w:p w:rsidR="00E50661" w:rsidRPr="00015E62" w:rsidRDefault="00E50661" w:rsidP="00E50661">
      <w:pPr>
        <w:tabs>
          <w:tab w:val="left" w:pos="10998"/>
        </w:tabs>
        <w:rPr>
          <w:rFonts w:asciiTheme="minorHAnsi" w:hAnsiTheme="minorHAnsi"/>
          <w:color w:val="000000"/>
          <w:sz w:val="24"/>
          <w:szCs w:val="24"/>
          <w:lang w:val="fr-FR"/>
        </w:rPr>
      </w:pPr>
      <w:r w:rsidRPr="00015E62">
        <w:rPr>
          <w:rFonts w:asciiTheme="minorHAnsi" w:hAnsiTheme="minorHAnsi"/>
          <w:color w:val="000000"/>
          <w:sz w:val="24"/>
          <w:szCs w:val="24"/>
          <w:lang w:val="fr-FR"/>
        </w:rPr>
        <w:t xml:space="preserve">           ou </w:t>
      </w:r>
    </w:p>
    <w:p w:rsidR="00E50661" w:rsidRPr="00015E62" w:rsidRDefault="00E50661" w:rsidP="00E50661">
      <w:pPr>
        <w:tabs>
          <w:tab w:val="left" w:pos="10998"/>
        </w:tabs>
        <w:rPr>
          <w:rFonts w:asciiTheme="minorHAnsi" w:hAnsiTheme="minorHAnsi"/>
          <w:b/>
          <w:i/>
          <w:color w:val="000000"/>
          <w:sz w:val="24"/>
          <w:szCs w:val="24"/>
          <w:lang w:val="fr-FR"/>
        </w:rPr>
      </w:pPr>
      <w:r w:rsidRPr="00015E62">
        <w:rPr>
          <w:rFonts w:asciiTheme="minorHAnsi" w:hAnsiTheme="minorHAnsi"/>
          <w:color w:val="000000"/>
          <w:sz w:val="24"/>
          <w:szCs w:val="24"/>
          <w:lang w:val="fr-FR"/>
        </w:rPr>
        <w:t xml:space="preserve">           l’une des matières non prises en fondamentaux 2 UED6              </w:t>
      </w:r>
    </w:p>
    <w:p w:rsidR="00E50661" w:rsidRPr="00015E62" w:rsidRDefault="00E50661" w:rsidP="00E50661">
      <w:pPr>
        <w:tabs>
          <w:tab w:val="left" w:pos="10998"/>
        </w:tabs>
        <w:rPr>
          <w:rFonts w:asciiTheme="minorHAnsi" w:hAnsiTheme="minorHAnsi"/>
          <w:color w:val="000000"/>
          <w:sz w:val="24"/>
          <w:szCs w:val="24"/>
          <w:lang w:val="fr-FR"/>
        </w:rPr>
      </w:pPr>
      <w:r w:rsidRPr="00015E62">
        <w:rPr>
          <w:rFonts w:asciiTheme="minorHAnsi" w:hAnsiTheme="minorHAnsi"/>
          <w:color w:val="000000"/>
          <w:sz w:val="24"/>
          <w:szCs w:val="24"/>
          <w:lang w:val="fr-FR"/>
        </w:rPr>
        <w:t xml:space="preserve">         - Droit des libertés fondamentales </w:t>
      </w:r>
      <w:r w:rsidRPr="00015E62">
        <w:rPr>
          <w:rFonts w:asciiTheme="minorHAnsi" w:hAnsiTheme="minorHAnsi"/>
          <w:i/>
          <w:color w:val="000000"/>
          <w:sz w:val="24"/>
          <w:szCs w:val="24"/>
          <w:lang w:val="fr-FR"/>
        </w:rPr>
        <w:t>(obligatoire si la matière n’a pas été prise en UED6)</w:t>
      </w:r>
    </w:p>
    <w:p w:rsidR="00E50661" w:rsidRPr="00015E62" w:rsidRDefault="00E50661" w:rsidP="00E50661">
      <w:pPr>
        <w:tabs>
          <w:tab w:val="left" w:pos="10998"/>
        </w:tabs>
        <w:rPr>
          <w:rFonts w:asciiTheme="minorHAnsi" w:hAnsiTheme="minorHAnsi"/>
          <w:i/>
          <w:color w:val="000000"/>
          <w:sz w:val="24"/>
          <w:szCs w:val="24"/>
          <w:lang w:val="fr-FR"/>
        </w:rPr>
      </w:pPr>
      <w:r w:rsidRPr="00015E62">
        <w:rPr>
          <w:rFonts w:asciiTheme="minorHAnsi" w:hAnsiTheme="minorHAnsi"/>
          <w:color w:val="000000"/>
          <w:sz w:val="24"/>
          <w:szCs w:val="24"/>
          <w:lang w:val="fr-FR"/>
        </w:rPr>
        <w:t xml:space="preserve">        </w:t>
      </w:r>
      <w:r w:rsidRPr="00015E62">
        <w:rPr>
          <w:rFonts w:asciiTheme="minorHAnsi" w:hAnsiTheme="minorHAnsi"/>
          <w:i/>
          <w:color w:val="000000"/>
          <w:sz w:val="24"/>
          <w:szCs w:val="24"/>
          <w:lang w:val="fr-FR"/>
        </w:rPr>
        <w:t xml:space="preserve">  Si cette matière a été prise en UED6 </w:t>
      </w:r>
    </w:p>
    <w:p w:rsidR="00E50661" w:rsidRPr="00015E62" w:rsidRDefault="00E50661" w:rsidP="00E50661">
      <w:pPr>
        <w:tabs>
          <w:tab w:val="left" w:pos="10998"/>
        </w:tabs>
        <w:rPr>
          <w:rFonts w:asciiTheme="minorHAnsi" w:hAnsiTheme="minorHAnsi"/>
          <w:color w:val="000000"/>
          <w:sz w:val="24"/>
          <w:szCs w:val="24"/>
          <w:lang w:val="fr-FR"/>
        </w:rPr>
      </w:pPr>
      <w:r w:rsidRPr="00015E62">
        <w:rPr>
          <w:rFonts w:asciiTheme="minorHAnsi" w:hAnsiTheme="minorHAnsi"/>
          <w:color w:val="000000"/>
          <w:sz w:val="24"/>
          <w:szCs w:val="24"/>
          <w:lang w:val="fr-FR"/>
        </w:rPr>
        <w:t xml:space="preserve">          l’une des matières restantes des fondamentaux 2 UED6</w:t>
      </w:r>
    </w:p>
    <w:p w:rsidR="00E50661" w:rsidRPr="00015E62" w:rsidRDefault="00E50661" w:rsidP="00E50661">
      <w:pPr>
        <w:tabs>
          <w:tab w:val="left" w:pos="10998"/>
        </w:tabs>
        <w:rPr>
          <w:rFonts w:asciiTheme="minorHAnsi" w:hAnsiTheme="minorHAnsi"/>
          <w:color w:val="000000"/>
          <w:sz w:val="24"/>
          <w:szCs w:val="24"/>
          <w:lang w:val="fr-FR"/>
        </w:rPr>
      </w:pPr>
      <w:r w:rsidRPr="00015E62">
        <w:rPr>
          <w:rFonts w:asciiTheme="minorHAnsi" w:hAnsiTheme="minorHAnsi"/>
          <w:color w:val="000000"/>
          <w:sz w:val="24"/>
          <w:szCs w:val="24"/>
          <w:lang w:val="fr-FR"/>
        </w:rPr>
        <w:t xml:space="preserve">          ou Droit fiscal </w:t>
      </w:r>
    </w:p>
    <w:p w:rsidR="00E50661" w:rsidRDefault="00E50661" w:rsidP="00E50661">
      <w:pPr>
        <w:tabs>
          <w:tab w:val="left" w:pos="10998"/>
        </w:tabs>
        <w:rPr>
          <w:rFonts w:asciiTheme="minorHAnsi" w:hAnsiTheme="minorHAnsi"/>
          <w:color w:val="000000"/>
          <w:sz w:val="24"/>
          <w:szCs w:val="24"/>
          <w:lang w:val="fr-FR"/>
        </w:rPr>
      </w:pPr>
      <w:r w:rsidRPr="00015E62">
        <w:rPr>
          <w:rFonts w:asciiTheme="minorHAnsi" w:hAnsiTheme="minorHAnsi"/>
          <w:color w:val="000000"/>
          <w:sz w:val="24"/>
          <w:szCs w:val="24"/>
          <w:lang w:val="fr-FR"/>
        </w:rPr>
        <w:t xml:space="preserve">          ou Droit du travail 2 (relations collectives)**                    </w:t>
      </w:r>
      <w:r w:rsidRPr="00015E62">
        <w:rPr>
          <w:rFonts w:asciiTheme="minorHAnsi" w:hAnsiTheme="minorHAnsi"/>
          <w:b/>
          <w:color w:val="000000"/>
          <w:sz w:val="24"/>
          <w:szCs w:val="24"/>
          <w:lang w:val="fr-FR"/>
        </w:rPr>
        <w:t xml:space="preserve">           3h CM                       </w:t>
      </w:r>
      <w:r w:rsidRPr="00015E62">
        <w:rPr>
          <w:rFonts w:asciiTheme="minorHAnsi" w:hAnsiTheme="minorHAnsi"/>
          <w:color w:val="000000"/>
          <w:sz w:val="24"/>
          <w:szCs w:val="24"/>
          <w:lang w:val="fr-FR"/>
        </w:rPr>
        <w:t xml:space="preserve">     note /10</w:t>
      </w:r>
    </w:p>
    <w:p w:rsidR="00E1371D" w:rsidRPr="00015E62" w:rsidRDefault="00E1371D" w:rsidP="00E50661">
      <w:pPr>
        <w:tabs>
          <w:tab w:val="left" w:pos="10998"/>
        </w:tabs>
        <w:rPr>
          <w:rFonts w:asciiTheme="minorHAnsi" w:hAnsiTheme="minorHAnsi"/>
          <w:b/>
          <w:i/>
          <w:color w:val="000000"/>
          <w:sz w:val="24"/>
          <w:szCs w:val="24"/>
          <w:lang w:val="fr-FR"/>
        </w:rPr>
      </w:pPr>
    </w:p>
    <w:p w:rsidR="00E50661" w:rsidRPr="00015E62" w:rsidRDefault="00E1371D" w:rsidP="00E50661">
      <w:pPr>
        <w:tabs>
          <w:tab w:val="left" w:pos="10998"/>
        </w:tabs>
        <w:ind w:left="720"/>
        <w:rPr>
          <w:rFonts w:asciiTheme="minorHAnsi" w:hAnsiTheme="minorHAnsi"/>
          <w:color w:val="000000"/>
          <w:sz w:val="24"/>
          <w:szCs w:val="24"/>
          <w:lang w:val="fr-FR"/>
        </w:rPr>
      </w:pPr>
      <w:r>
        <w:rPr>
          <w:rFonts w:asciiTheme="minorHAnsi" w:hAnsiTheme="minorHAnsi"/>
          <w:b/>
          <w:i/>
          <w:color w:val="000000"/>
          <w:sz w:val="24"/>
          <w:szCs w:val="24"/>
          <w:lang w:val="fr-FR"/>
        </w:rPr>
        <w:t xml:space="preserve"> </w:t>
      </w:r>
      <w:r w:rsidR="00E50661" w:rsidRPr="00015E62">
        <w:rPr>
          <w:rFonts w:asciiTheme="minorHAnsi" w:hAnsiTheme="minorHAnsi"/>
          <w:color w:val="000000"/>
          <w:sz w:val="24"/>
          <w:szCs w:val="24"/>
          <w:lang w:val="fr-FR"/>
        </w:rPr>
        <w:t xml:space="preserve"> Moyenne UE/20</w:t>
      </w:r>
      <w:r>
        <w:rPr>
          <w:rFonts w:asciiTheme="minorHAnsi" w:hAnsiTheme="minorHAnsi"/>
          <w:color w:val="000000"/>
          <w:sz w:val="24"/>
          <w:szCs w:val="24"/>
          <w:lang w:val="fr-FR"/>
        </w:rPr>
        <w:t xml:space="preserve">  </w:t>
      </w:r>
      <w:proofErr w:type="spellStart"/>
      <w:r>
        <w:rPr>
          <w:rFonts w:asciiTheme="minorHAnsi" w:hAnsiTheme="minorHAnsi"/>
          <w:color w:val="000000"/>
          <w:sz w:val="24"/>
          <w:szCs w:val="24"/>
          <w:lang w:val="fr-FR"/>
        </w:rPr>
        <w:t>coef</w:t>
      </w:r>
      <w:proofErr w:type="spellEnd"/>
      <w:r>
        <w:rPr>
          <w:rFonts w:asciiTheme="minorHAnsi" w:hAnsiTheme="minorHAnsi"/>
          <w:color w:val="000000"/>
          <w:sz w:val="24"/>
          <w:szCs w:val="24"/>
          <w:lang w:val="fr-FR"/>
        </w:rPr>
        <w:t xml:space="preserve"> 1</w:t>
      </w:r>
    </w:p>
    <w:p w:rsidR="00E50661" w:rsidRPr="00015E62" w:rsidRDefault="00E50661" w:rsidP="00E50661">
      <w:pPr>
        <w:tabs>
          <w:tab w:val="left" w:pos="10998"/>
        </w:tabs>
        <w:rPr>
          <w:rFonts w:asciiTheme="minorHAnsi" w:hAnsiTheme="minorHAnsi"/>
          <w:color w:val="000000"/>
          <w:sz w:val="24"/>
          <w:szCs w:val="24"/>
          <w:lang w:val="fr-FR"/>
        </w:rPr>
      </w:pPr>
      <w:r w:rsidRPr="00015E62">
        <w:rPr>
          <w:rFonts w:asciiTheme="minorHAnsi" w:hAnsiTheme="minorHAnsi"/>
          <w:color w:val="000000"/>
          <w:sz w:val="24"/>
          <w:szCs w:val="24"/>
          <w:lang w:val="fr-FR"/>
        </w:rPr>
        <w:t xml:space="preserve">       </w:t>
      </w:r>
    </w:p>
    <w:p w:rsidR="00E50661" w:rsidRPr="00015E62" w:rsidRDefault="00E50661" w:rsidP="00E50661">
      <w:pPr>
        <w:tabs>
          <w:tab w:val="left" w:pos="10998"/>
        </w:tabs>
        <w:ind w:left="600"/>
        <w:rPr>
          <w:rFonts w:asciiTheme="minorHAnsi" w:hAnsiTheme="minorHAnsi"/>
          <w:color w:val="000000"/>
          <w:sz w:val="24"/>
          <w:szCs w:val="24"/>
          <w:lang w:val="fr-FR"/>
        </w:rPr>
      </w:pPr>
      <w:r w:rsidRPr="00015E62">
        <w:rPr>
          <w:rFonts w:asciiTheme="minorHAnsi" w:hAnsiTheme="minorHAnsi"/>
          <w:b/>
          <w:sz w:val="24"/>
          <w:szCs w:val="24"/>
          <w:lang w:val="fr-FR"/>
        </w:rPr>
        <w:t xml:space="preserve">   </w:t>
      </w:r>
    </w:p>
    <w:p w:rsidR="00E50661" w:rsidRPr="00015E62" w:rsidRDefault="00E50661" w:rsidP="00E50661">
      <w:pPr>
        <w:tabs>
          <w:tab w:val="left" w:pos="10998"/>
        </w:tabs>
        <w:rPr>
          <w:rFonts w:asciiTheme="minorHAnsi" w:hAnsiTheme="minorHAnsi"/>
          <w:sz w:val="24"/>
          <w:szCs w:val="24"/>
          <w:lang w:val="fr-FR"/>
        </w:rPr>
      </w:pPr>
      <w:r w:rsidRPr="00015E62">
        <w:rPr>
          <w:rFonts w:asciiTheme="minorHAnsi" w:hAnsiTheme="minorHAnsi"/>
          <w:b/>
          <w:sz w:val="24"/>
          <w:szCs w:val="24"/>
          <w:lang w:val="fr-FR"/>
        </w:rPr>
        <w:t xml:space="preserve">           </w:t>
      </w:r>
      <w:r w:rsidRPr="00015E62">
        <w:rPr>
          <w:rFonts w:asciiTheme="minorHAnsi" w:hAnsiTheme="minorHAnsi"/>
          <w:b/>
          <w:color w:val="000000"/>
          <w:sz w:val="24"/>
          <w:szCs w:val="24"/>
          <w:lang w:val="fr-FR"/>
        </w:rPr>
        <w:t xml:space="preserve">Volume horaire par étudiant L3 : 661h30 + enseignements facultatifs                                         </w:t>
      </w:r>
    </w:p>
    <w:p w:rsidR="00E50661" w:rsidRDefault="00E50661" w:rsidP="00E50661">
      <w:pPr>
        <w:tabs>
          <w:tab w:val="left" w:pos="10998"/>
        </w:tabs>
        <w:ind w:left="600"/>
        <w:rPr>
          <w:rFonts w:asciiTheme="minorHAnsi" w:hAnsiTheme="minorHAnsi"/>
          <w:b/>
          <w:color w:val="000000"/>
          <w:sz w:val="24"/>
          <w:szCs w:val="24"/>
          <w:lang w:val="fr-FR"/>
        </w:rPr>
      </w:pPr>
    </w:p>
    <w:p w:rsidR="005D0EC8" w:rsidRDefault="005D0EC8" w:rsidP="00E50661">
      <w:pPr>
        <w:tabs>
          <w:tab w:val="left" w:pos="10998"/>
        </w:tabs>
        <w:ind w:left="600"/>
        <w:rPr>
          <w:rFonts w:asciiTheme="minorHAnsi" w:hAnsiTheme="minorHAnsi"/>
          <w:b/>
          <w:color w:val="000000"/>
          <w:sz w:val="24"/>
          <w:szCs w:val="24"/>
          <w:lang w:val="fr-FR"/>
        </w:rPr>
      </w:pPr>
    </w:p>
    <w:p w:rsidR="00015E62" w:rsidRPr="00015E62" w:rsidRDefault="00015E62" w:rsidP="00015E62">
      <w:pPr>
        <w:numPr>
          <w:ilvl w:val="12"/>
          <w:numId w:val="0"/>
        </w:numPr>
        <w:pBdr>
          <w:top w:val="single" w:sz="4" w:space="1" w:color="auto"/>
          <w:left w:val="single" w:sz="4" w:space="4" w:color="auto"/>
          <w:bottom w:val="single" w:sz="4" w:space="1" w:color="auto"/>
          <w:right w:val="single" w:sz="4" w:space="4" w:color="auto"/>
        </w:pBdr>
        <w:jc w:val="center"/>
        <w:rPr>
          <w:rFonts w:ascii="Calibri" w:hAnsi="Calibri"/>
          <w:b/>
          <w:color w:val="BD1368"/>
          <w:sz w:val="24"/>
          <w:szCs w:val="24"/>
          <w:lang w:val="fr-FR"/>
        </w:rPr>
      </w:pPr>
      <w:r w:rsidRPr="00015E62">
        <w:rPr>
          <w:rFonts w:ascii="Calibri" w:hAnsi="Calibri"/>
          <w:b/>
          <w:color w:val="BD1368"/>
          <w:sz w:val="24"/>
          <w:szCs w:val="24"/>
          <w:lang w:val="fr-FR"/>
        </w:rPr>
        <w:t>Les enseignements facultatifs</w:t>
      </w:r>
    </w:p>
    <w:p w:rsidR="00015E62" w:rsidRPr="00015E62" w:rsidRDefault="00015E62" w:rsidP="00015E62">
      <w:pPr>
        <w:numPr>
          <w:ilvl w:val="12"/>
          <w:numId w:val="0"/>
        </w:numPr>
        <w:rPr>
          <w:rFonts w:ascii="Calibri" w:hAnsi="Calibri"/>
          <w:b/>
          <w:sz w:val="24"/>
          <w:szCs w:val="24"/>
          <w:u w:val="single"/>
          <w:lang w:val="fr-FR"/>
        </w:rPr>
      </w:pPr>
    </w:p>
    <w:p w:rsidR="00FA65FC" w:rsidRPr="00FA65FC" w:rsidRDefault="00FA65FC" w:rsidP="00FA65FC">
      <w:pPr>
        <w:rPr>
          <w:rFonts w:ascii="Calibri" w:hAnsi="Calibri" w:cs="Calibri"/>
          <w:color w:val="FF0000"/>
          <w:sz w:val="24"/>
          <w:szCs w:val="24"/>
          <w:lang w:val="fr-FR"/>
        </w:rPr>
      </w:pPr>
      <w:r w:rsidRPr="00FA65FC">
        <w:rPr>
          <w:rFonts w:ascii="Calibri" w:hAnsi="Calibri" w:cs="Calibri"/>
          <w:b/>
          <w:color w:val="FF0000"/>
          <w:sz w:val="24"/>
          <w:szCs w:val="24"/>
          <w:lang w:val="fr-FR"/>
        </w:rPr>
        <w:t xml:space="preserve">1)   </w:t>
      </w:r>
      <w:r w:rsidRPr="00FA65FC">
        <w:rPr>
          <w:rFonts w:ascii="Calibri" w:hAnsi="Calibri" w:cs="Calibri"/>
          <w:b/>
          <w:color w:val="FF0000"/>
          <w:sz w:val="24"/>
          <w:szCs w:val="24"/>
          <w:u w:val="single"/>
          <w:lang w:val="fr-FR"/>
        </w:rPr>
        <w:t>SPORTS</w:t>
      </w:r>
      <w:r w:rsidRPr="00FA65FC">
        <w:rPr>
          <w:rFonts w:ascii="Calibri" w:hAnsi="Calibri" w:cs="Calibri"/>
          <w:b/>
          <w:color w:val="FF0000"/>
          <w:sz w:val="24"/>
          <w:szCs w:val="24"/>
          <w:lang w:val="fr-FR"/>
        </w:rPr>
        <w:t> :</w:t>
      </w:r>
      <w:r w:rsidRPr="00FA65FC">
        <w:rPr>
          <w:rFonts w:ascii="Calibri" w:hAnsi="Calibri" w:cs="Calibri"/>
          <w:bCs/>
          <w:color w:val="FF0000"/>
          <w:sz w:val="24"/>
          <w:szCs w:val="24"/>
          <w:lang w:val="fr-FR"/>
        </w:rPr>
        <w:t xml:space="preserve"> </w:t>
      </w:r>
    </w:p>
    <w:p w:rsidR="00FA65FC" w:rsidRDefault="00FA65FC" w:rsidP="00FA65FC">
      <w:pPr>
        <w:rPr>
          <w:rFonts w:ascii="Calibri" w:hAnsi="Calibri" w:cs="Calibri"/>
          <w:sz w:val="24"/>
          <w:szCs w:val="24"/>
          <w:lang w:val="fr-FR"/>
        </w:rPr>
      </w:pPr>
    </w:p>
    <w:p w:rsidR="005D0EC8" w:rsidRPr="00C03835" w:rsidRDefault="005D0EC8" w:rsidP="005D0EC8">
      <w:pPr>
        <w:suppressAutoHyphens/>
        <w:rPr>
          <w:rFonts w:ascii="Calibri" w:hAnsi="Calibri" w:cs="Calibri"/>
          <w:sz w:val="24"/>
          <w:szCs w:val="24"/>
          <w:lang w:val="fr-FR" w:eastAsia="ar-SA"/>
        </w:rPr>
      </w:pPr>
      <w:r w:rsidRPr="00C03835">
        <w:rPr>
          <w:rFonts w:ascii="Calibri" w:hAnsi="Calibri" w:cs="Calibri"/>
          <w:sz w:val="24"/>
          <w:szCs w:val="24"/>
          <w:lang w:val="fr-FR" w:eastAsia="ar-SA"/>
        </w:rPr>
        <w:t>Deux types d’activités sportives sont à distinguer :</w:t>
      </w:r>
    </w:p>
    <w:p w:rsidR="005D0EC8" w:rsidRPr="00C03835" w:rsidRDefault="005D0EC8" w:rsidP="005D0EC8">
      <w:pPr>
        <w:suppressAutoHyphens/>
        <w:rPr>
          <w:rFonts w:ascii="Calibri" w:hAnsi="Calibri" w:cs="Calibri"/>
          <w:sz w:val="24"/>
          <w:szCs w:val="24"/>
          <w:lang w:val="fr-FR" w:eastAsia="ar-SA"/>
        </w:rPr>
      </w:pPr>
    </w:p>
    <w:p w:rsidR="005D0EC8" w:rsidRPr="00C03835" w:rsidRDefault="005D0EC8" w:rsidP="005D0EC8">
      <w:pPr>
        <w:suppressAutoHyphens/>
        <w:rPr>
          <w:rFonts w:ascii="Calibri" w:hAnsi="Calibri" w:cs="Calibri"/>
          <w:color w:val="000000"/>
          <w:sz w:val="24"/>
          <w:szCs w:val="24"/>
          <w:lang w:val="fr-FR" w:eastAsia="ar-SA"/>
        </w:rPr>
      </w:pPr>
      <w:r w:rsidRPr="00C03835">
        <w:rPr>
          <w:rFonts w:ascii="Calibri" w:hAnsi="Calibri" w:cs="Calibri"/>
          <w:color w:val="000000"/>
          <w:sz w:val="24"/>
          <w:szCs w:val="24"/>
          <w:lang w:val="fr-FR" w:eastAsia="ar-SA"/>
        </w:rPr>
        <w:t>-l’</w:t>
      </w:r>
      <w:r w:rsidRPr="00C03835">
        <w:rPr>
          <w:rFonts w:ascii="Calibri" w:hAnsi="Calibri" w:cs="Calibri"/>
          <w:b/>
          <w:color w:val="000000"/>
          <w:sz w:val="24"/>
          <w:szCs w:val="24"/>
          <w:lang w:val="fr-FR" w:eastAsia="ar-SA"/>
        </w:rPr>
        <w:t xml:space="preserve">activité </w:t>
      </w:r>
      <w:r w:rsidRPr="00C03835">
        <w:rPr>
          <w:rFonts w:ascii="Calibri" w:hAnsi="Calibri" w:cs="Calibri"/>
          <w:b/>
          <w:bCs/>
          <w:color w:val="000000"/>
          <w:sz w:val="24"/>
          <w:szCs w:val="24"/>
          <w:lang w:val="fr-FR" w:eastAsia="ar-SA"/>
        </w:rPr>
        <w:t>sportive « qualifiante »</w:t>
      </w:r>
      <w:r w:rsidRPr="00C03835">
        <w:rPr>
          <w:rFonts w:ascii="Calibri" w:hAnsi="Calibri" w:cs="Calibri"/>
          <w:color w:val="000000"/>
          <w:sz w:val="24"/>
          <w:szCs w:val="24"/>
          <w:lang w:val="fr-FR" w:eastAsia="ar-SA"/>
        </w:rPr>
        <w:t xml:space="preserve"> : </w:t>
      </w:r>
    </w:p>
    <w:p w:rsidR="005D0EC8" w:rsidRPr="00C03835" w:rsidRDefault="005D0EC8" w:rsidP="005D0EC8">
      <w:pPr>
        <w:keepNext/>
        <w:suppressAutoHyphens/>
        <w:jc w:val="both"/>
        <w:outlineLvl w:val="0"/>
        <w:rPr>
          <w:rFonts w:ascii="Calibri" w:hAnsi="Calibri" w:cs="Calibri"/>
          <w:sz w:val="24"/>
          <w:szCs w:val="24"/>
          <w:lang w:val="fr-FR" w:eastAsia="ar-SA"/>
        </w:rPr>
      </w:pPr>
      <w:r w:rsidRPr="00C03835">
        <w:rPr>
          <w:rFonts w:ascii="Calibri" w:hAnsi="Calibri" w:cs="Calibri"/>
          <w:sz w:val="24"/>
          <w:szCs w:val="24"/>
          <w:lang w:val="fr-FR" w:eastAsia="ar-SA"/>
        </w:rPr>
        <w:t>Il s’agit d’une option facultative qui vous permettra d’obtenir des points supplémentaires (maxim</w:t>
      </w:r>
      <w:r>
        <w:rPr>
          <w:rFonts w:ascii="Calibri" w:hAnsi="Calibri" w:cs="Calibri"/>
          <w:sz w:val="24"/>
          <w:szCs w:val="24"/>
          <w:lang w:val="fr-FR" w:eastAsia="ar-SA"/>
        </w:rPr>
        <w:t>um 3 points) au titre de l’UEC 5</w:t>
      </w:r>
      <w:r w:rsidRPr="00C03835">
        <w:rPr>
          <w:rFonts w:ascii="Calibri" w:hAnsi="Calibri" w:cs="Calibri"/>
          <w:sz w:val="24"/>
          <w:szCs w:val="24"/>
          <w:lang w:val="fr-FR" w:eastAsia="ar-SA"/>
        </w:rPr>
        <w:t xml:space="preserve"> (1er semestre). </w:t>
      </w:r>
    </w:p>
    <w:p w:rsidR="005D0EC8" w:rsidRPr="00C03835" w:rsidRDefault="005D0EC8" w:rsidP="005D0EC8">
      <w:pPr>
        <w:suppressAutoHyphens/>
        <w:jc w:val="both"/>
        <w:rPr>
          <w:rFonts w:ascii="Calibri" w:hAnsi="Calibri" w:cs="Calibri"/>
          <w:sz w:val="24"/>
          <w:szCs w:val="24"/>
          <w:lang w:val="fr-FR" w:eastAsia="ar-SA"/>
        </w:rPr>
      </w:pPr>
      <w:r w:rsidRPr="00C03835">
        <w:rPr>
          <w:rFonts w:ascii="Calibri" w:hAnsi="Calibri" w:cs="Calibri"/>
          <w:sz w:val="24"/>
          <w:szCs w:val="24"/>
          <w:lang w:val="fr-FR" w:eastAsia="ar-SA"/>
        </w:rPr>
        <w:t xml:space="preserve">Cette option donnant droit à des points, aucun droit supplémentaire ne sera  exigé pour cette pratique sportive. </w:t>
      </w:r>
    </w:p>
    <w:p w:rsidR="005D0EC8" w:rsidRPr="00C03835" w:rsidRDefault="005D0EC8" w:rsidP="005D0EC8">
      <w:pPr>
        <w:suppressAutoHyphens/>
        <w:jc w:val="both"/>
        <w:rPr>
          <w:rFonts w:ascii="Calibri" w:hAnsi="Calibri" w:cs="Calibri"/>
          <w:color w:val="000000"/>
          <w:sz w:val="24"/>
          <w:szCs w:val="24"/>
          <w:lang w:val="fr-FR" w:eastAsia="ar-SA"/>
        </w:rPr>
      </w:pPr>
      <w:r w:rsidRPr="00C03835">
        <w:rPr>
          <w:rFonts w:ascii="Calibri" w:hAnsi="Calibri" w:cs="Calibri"/>
          <w:sz w:val="24"/>
          <w:szCs w:val="24"/>
          <w:lang w:val="fr-FR" w:eastAsia="ar-SA"/>
        </w:rPr>
        <w:t>L'assiduité est obligatoire pour obtenir des points et la participation aux compétitions est recommandée.</w:t>
      </w:r>
      <w:r w:rsidRPr="00C03835">
        <w:rPr>
          <w:rFonts w:ascii="Calibri" w:hAnsi="Calibri" w:cs="Calibri"/>
          <w:sz w:val="24"/>
          <w:szCs w:val="24"/>
          <w:lang w:val="fr-FR" w:eastAsia="ar-SA"/>
        </w:rPr>
        <w:br/>
      </w:r>
      <w:r w:rsidRPr="0081574C">
        <w:rPr>
          <w:rFonts w:ascii="Calibri" w:hAnsi="Calibri" w:cs="Calibri"/>
          <w:b/>
          <w:sz w:val="24"/>
          <w:szCs w:val="24"/>
          <w:lang w:val="fr-FR"/>
        </w:rPr>
        <w:t>Lors de l'inscription administrative en ligne, si vous souhaitez pratiquer un sport qu</w:t>
      </w:r>
      <w:r>
        <w:rPr>
          <w:rFonts w:ascii="Calibri" w:hAnsi="Calibri" w:cs="Calibri"/>
          <w:b/>
          <w:sz w:val="24"/>
          <w:szCs w:val="24"/>
          <w:lang w:val="fr-FR"/>
        </w:rPr>
        <w:t>alifiant (avec points sur l’UEC 5</w:t>
      </w:r>
      <w:r w:rsidRPr="0081574C">
        <w:rPr>
          <w:rFonts w:ascii="Calibri" w:hAnsi="Calibri" w:cs="Calibri"/>
          <w:b/>
          <w:sz w:val="24"/>
          <w:szCs w:val="24"/>
          <w:lang w:val="fr-FR"/>
        </w:rPr>
        <w:t>) il faudra obligatoirement décocher la case "sport" pour être exonéré des 35 €.</w:t>
      </w:r>
      <w:r w:rsidRPr="0081574C">
        <w:rPr>
          <w:rFonts w:ascii="Calibri" w:hAnsi="Calibri" w:cs="Calibri"/>
          <w:b/>
          <w:sz w:val="24"/>
          <w:szCs w:val="24"/>
          <w:lang w:val="fr-FR"/>
        </w:rPr>
        <w:br/>
      </w:r>
    </w:p>
    <w:p w:rsidR="005D0EC8" w:rsidRPr="00C03835" w:rsidRDefault="005D0EC8" w:rsidP="005D0EC8">
      <w:pPr>
        <w:suppressAutoHyphens/>
        <w:rPr>
          <w:rFonts w:ascii="Calibri" w:hAnsi="Calibri" w:cs="Calibri"/>
          <w:color w:val="000000"/>
          <w:sz w:val="24"/>
          <w:szCs w:val="24"/>
          <w:lang w:val="fr-FR" w:eastAsia="ar-SA"/>
        </w:rPr>
      </w:pPr>
      <w:r w:rsidRPr="00C03835">
        <w:rPr>
          <w:rFonts w:ascii="Calibri" w:hAnsi="Calibri" w:cs="Calibri"/>
          <w:color w:val="000000"/>
          <w:sz w:val="24"/>
          <w:szCs w:val="24"/>
          <w:lang w:val="fr-FR" w:eastAsia="ar-SA"/>
        </w:rPr>
        <w:t>- l’</w:t>
      </w:r>
      <w:r w:rsidRPr="00C03835">
        <w:rPr>
          <w:rFonts w:ascii="Calibri" w:hAnsi="Calibri" w:cs="Calibri"/>
          <w:b/>
          <w:color w:val="000000"/>
          <w:sz w:val="24"/>
          <w:szCs w:val="24"/>
          <w:lang w:val="fr-FR" w:eastAsia="ar-SA"/>
        </w:rPr>
        <w:t xml:space="preserve">activité </w:t>
      </w:r>
      <w:r w:rsidRPr="00C03835">
        <w:rPr>
          <w:rFonts w:ascii="Calibri" w:hAnsi="Calibri" w:cs="Calibri"/>
          <w:b/>
          <w:bCs/>
          <w:color w:val="000000"/>
          <w:sz w:val="24"/>
          <w:szCs w:val="24"/>
          <w:lang w:val="fr-FR" w:eastAsia="ar-SA"/>
        </w:rPr>
        <w:t>sportive « personnelle »</w:t>
      </w:r>
      <w:r w:rsidRPr="00C03835">
        <w:rPr>
          <w:rFonts w:ascii="Calibri" w:hAnsi="Calibri" w:cs="Calibri"/>
          <w:color w:val="000000"/>
          <w:sz w:val="24"/>
          <w:szCs w:val="24"/>
          <w:lang w:val="fr-FR" w:eastAsia="ar-SA"/>
        </w:rPr>
        <w:t xml:space="preserve"> : </w:t>
      </w:r>
    </w:p>
    <w:p w:rsidR="005D0EC8" w:rsidRPr="00C03835" w:rsidRDefault="005D0EC8" w:rsidP="005D0EC8">
      <w:pPr>
        <w:suppressAutoHyphens/>
        <w:rPr>
          <w:rFonts w:ascii="Calibri" w:hAnsi="Calibri" w:cs="Calibri"/>
          <w:b/>
          <w:sz w:val="24"/>
          <w:szCs w:val="24"/>
          <w:lang w:val="fr-FR" w:eastAsia="ar-SA"/>
        </w:rPr>
      </w:pPr>
      <w:r w:rsidRPr="00C03835">
        <w:rPr>
          <w:rFonts w:ascii="Calibri" w:hAnsi="Calibri" w:cs="Calibri"/>
          <w:sz w:val="24"/>
          <w:szCs w:val="24"/>
          <w:lang w:val="fr-FR" w:eastAsia="ar-SA"/>
        </w:rPr>
        <w:t xml:space="preserve">L’activité sportive personnelle </w:t>
      </w:r>
      <w:r w:rsidRPr="00C03835">
        <w:rPr>
          <w:rFonts w:ascii="Calibri" w:hAnsi="Calibri" w:cs="Calibri"/>
          <w:b/>
          <w:sz w:val="24"/>
          <w:szCs w:val="24"/>
          <w:lang w:val="fr-FR" w:eastAsia="ar-SA"/>
        </w:rPr>
        <w:t xml:space="preserve">ne permet pas d’obtenir des points sport. </w:t>
      </w:r>
      <w:r w:rsidRPr="00C03835">
        <w:rPr>
          <w:rFonts w:ascii="Calibri" w:hAnsi="Calibri" w:cs="Calibri"/>
          <w:b/>
          <w:sz w:val="24"/>
          <w:szCs w:val="24"/>
          <w:lang w:val="fr-FR" w:eastAsia="ar-SA"/>
        </w:rPr>
        <w:br/>
      </w:r>
      <w:r w:rsidRPr="00056DE4">
        <w:rPr>
          <w:rFonts w:ascii="Calibri" w:hAnsi="Calibri" w:cs="Calibri"/>
          <w:sz w:val="24"/>
          <w:szCs w:val="24"/>
          <w:lang w:val="fr-FR" w:eastAsia="ar-SA"/>
        </w:rPr>
        <w:t>Elle est soumise au versement d’</w:t>
      </w:r>
      <w:r w:rsidRPr="00056DE4">
        <w:rPr>
          <w:rFonts w:ascii="Calibri" w:hAnsi="Calibri" w:cs="Calibri"/>
          <w:b/>
          <w:sz w:val="24"/>
          <w:szCs w:val="24"/>
          <w:lang w:val="fr-FR" w:eastAsia="ar-SA"/>
        </w:rPr>
        <w:t>un</w:t>
      </w:r>
      <w:r w:rsidRPr="00056DE4">
        <w:rPr>
          <w:rFonts w:ascii="Calibri" w:hAnsi="Calibri" w:cs="Calibri"/>
          <w:sz w:val="24"/>
          <w:szCs w:val="24"/>
          <w:lang w:val="fr-FR" w:eastAsia="ar-SA"/>
        </w:rPr>
        <w:t xml:space="preserve"> </w:t>
      </w:r>
      <w:r w:rsidRPr="00056DE4">
        <w:rPr>
          <w:rFonts w:ascii="Calibri" w:hAnsi="Calibri" w:cs="Calibri"/>
          <w:b/>
          <w:sz w:val="24"/>
          <w:szCs w:val="24"/>
          <w:lang w:val="fr-FR" w:eastAsia="ar-SA"/>
        </w:rPr>
        <w:t>droit de 35 €</w:t>
      </w:r>
      <w:r w:rsidRPr="00056DE4">
        <w:rPr>
          <w:rFonts w:ascii="Calibri" w:hAnsi="Calibri" w:cs="Calibri"/>
          <w:sz w:val="24"/>
          <w:szCs w:val="24"/>
          <w:lang w:val="fr-FR" w:eastAsia="ar-SA"/>
        </w:rPr>
        <w:t xml:space="preserve"> </w:t>
      </w:r>
      <w:r w:rsidRPr="00056DE4">
        <w:rPr>
          <w:rFonts w:ascii="Calibri" w:hAnsi="Calibri" w:cs="Calibri"/>
          <w:sz w:val="24"/>
          <w:szCs w:val="24"/>
          <w:u w:val="single"/>
          <w:lang w:val="fr-FR" w:eastAsia="ar-SA"/>
        </w:rPr>
        <w:t>sauf pour les étudiants boursiers</w:t>
      </w:r>
      <w:r w:rsidRPr="00056DE4">
        <w:rPr>
          <w:rFonts w:ascii="Calibri" w:hAnsi="Calibri" w:cs="Calibri"/>
          <w:sz w:val="24"/>
          <w:szCs w:val="24"/>
          <w:lang w:val="fr-FR" w:eastAsia="ar-SA"/>
        </w:rPr>
        <w:t>. Vous paierez ce droit de 35€ au moment de votre inscription administrative (case sports pré-cochée).</w:t>
      </w:r>
      <w:r w:rsidRPr="00056DE4">
        <w:rPr>
          <w:rFonts w:ascii="Calibri" w:hAnsi="Calibri" w:cs="Calibri"/>
          <w:sz w:val="24"/>
          <w:szCs w:val="24"/>
          <w:lang w:val="fr-FR" w:eastAsia="ar-SA"/>
        </w:rPr>
        <w:br/>
      </w:r>
      <w:r w:rsidRPr="00C03835">
        <w:rPr>
          <w:rFonts w:ascii="Calibri" w:hAnsi="Calibri" w:cs="Calibri"/>
          <w:sz w:val="24"/>
          <w:szCs w:val="24"/>
          <w:lang w:val="fr-FR" w:eastAsia="ar-SA"/>
        </w:rPr>
        <w:t>L'assiduité est fortement conseillée.</w:t>
      </w:r>
    </w:p>
    <w:p w:rsidR="005D0EC8" w:rsidRPr="00C03835" w:rsidRDefault="005D0EC8" w:rsidP="005D0EC8">
      <w:pPr>
        <w:suppressAutoHyphens/>
        <w:rPr>
          <w:rFonts w:ascii="Calibri" w:hAnsi="Calibri" w:cs="Calibri"/>
          <w:sz w:val="24"/>
          <w:szCs w:val="24"/>
          <w:lang w:val="fr-FR" w:eastAsia="ar-SA"/>
        </w:rPr>
      </w:pPr>
    </w:p>
    <w:p w:rsidR="001B0E1E" w:rsidRPr="001B0E1E" w:rsidRDefault="001B0E1E" w:rsidP="001B0E1E">
      <w:pPr>
        <w:spacing w:after="200" w:line="276" w:lineRule="auto"/>
        <w:jc w:val="both"/>
        <w:rPr>
          <w:rFonts w:asciiTheme="minorHAnsi" w:eastAsia="Calibri" w:hAnsiTheme="minorHAnsi" w:cs="Calibri"/>
          <w:b/>
          <w:sz w:val="24"/>
          <w:szCs w:val="24"/>
          <w:lang w:val="fr-FR"/>
        </w:rPr>
      </w:pPr>
      <w:r w:rsidRPr="001B0E1E">
        <w:rPr>
          <w:rFonts w:asciiTheme="minorHAnsi" w:eastAsia="Calibri" w:hAnsiTheme="minorHAnsi" w:cs="Calibri"/>
          <w:sz w:val="24"/>
          <w:szCs w:val="24"/>
          <w:lang w:val="fr-FR"/>
        </w:rPr>
        <w:t xml:space="preserve">Vous pouvez choisir une activité physique qualifiante </w:t>
      </w:r>
      <w:r w:rsidRPr="001B0E1E">
        <w:rPr>
          <w:rFonts w:asciiTheme="minorHAnsi" w:eastAsia="Calibri" w:hAnsiTheme="minorHAnsi" w:cs="Calibri"/>
          <w:b/>
          <w:sz w:val="24"/>
          <w:szCs w:val="24"/>
          <w:u w:val="single"/>
          <w:lang w:val="fr-FR"/>
        </w:rPr>
        <w:t>et/ou</w:t>
      </w:r>
      <w:r w:rsidRPr="001B0E1E">
        <w:rPr>
          <w:rFonts w:asciiTheme="minorHAnsi" w:eastAsia="Calibri" w:hAnsiTheme="minorHAnsi" w:cs="Calibri"/>
          <w:sz w:val="24"/>
          <w:szCs w:val="24"/>
          <w:lang w:val="fr-FR"/>
        </w:rPr>
        <w:t xml:space="preserve"> une activité physique personnelle.</w:t>
      </w:r>
    </w:p>
    <w:p w:rsidR="001B0E1E" w:rsidRPr="001B0E1E" w:rsidRDefault="001B0E1E" w:rsidP="001B0E1E">
      <w:pPr>
        <w:spacing w:after="200" w:line="276" w:lineRule="auto"/>
        <w:rPr>
          <w:rFonts w:asciiTheme="minorHAnsi" w:hAnsiTheme="minorHAnsi"/>
          <w:b/>
          <w:sz w:val="24"/>
          <w:szCs w:val="24"/>
          <w:lang w:val="fr-FR"/>
        </w:rPr>
      </w:pPr>
      <w:r w:rsidRPr="001B0E1E">
        <w:rPr>
          <w:rFonts w:asciiTheme="minorHAnsi" w:hAnsiTheme="minorHAnsi" w:cs="Calibri"/>
          <w:b/>
          <w:sz w:val="24"/>
          <w:szCs w:val="24"/>
          <w:lang w:val="fr-FR"/>
        </w:rPr>
        <w:t xml:space="preserve">La liste des sports « qualifiants » et « personnels » est disponible sur le site internet du service des sports : </w:t>
      </w:r>
      <w:r w:rsidR="00FE687C">
        <w:fldChar w:fldCharType="begin"/>
      </w:r>
      <w:r w:rsidR="00FE687C" w:rsidRPr="00FE687C">
        <w:rPr>
          <w:lang w:val="fr-FR"/>
        </w:rPr>
        <w:instrText xml:space="preserve"> HYPERLINK "file:///D:\\Users\\billion\\AppData\\Local\\AppData\\Local\\Microsoft\\Windows\\Temporary%20Internet%20Files\\Content.IE5\\4BJVN12S\\%20http:\\sportassas.u-paris2.fr\\" </w:instrText>
      </w:r>
      <w:r w:rsidR="00FE687C">
        <w:fldChar w:fldCharType="separate"/>
      </w:r>
      <w:r w:rsidRPr="001B0E1E">
        <w:rPr>
          <w:rStyle w:val="Lienhypertexte"/>
          <w:rFonts w:asciiTheme="minorHAnsi" w:eastAsia="Calibri" w:hAnsiTheme="minorHAnsi"/>
          <w:b/>
          <w:sz w:val="24"/>
          <w:szCs w:val="24"/>
          <w:lang w:val="fr-FR"/>
        </w:rPr>
        <w:t xml:space="preserve"> http://sportassas.u-paris2.fr/</w:t>
      </w:r>
      <w:r w:rsidR="00FE687C">
        <w:rPr>
          <w:rStyle w:val="Lienhypertexte"/>
          <w:rFonts w:asciiTheme="minorHAnsi" w:eastAsia="Calibri" w:hAnsiTheme="minorHAnsi"/>
          <w:b/>
          <w:sz w:val="24"/>
          <w:szCs w:val="24"/>
          <w:lang w:val="fr-FR"/>
        </w:rPr>
        <w:fldChar w:fldCharType="end"/>
      </w:r>
    </w:p>
    <w:p w:rsidR="001B0E1E" w:rsidRPr="001B0E1E" w:rsidRDefault="001B0E1E" w:rsidP="001B0E1E">
      <w:pPr>
        <w:jc w:val="both"/>
        <w:rPr>
          <w:rFonts w:asciiTheme="minorHAnsi" w:eastAsia="Calibri" w:hAnsiTheme="minorHAnsi" w:cs="Calibri"/>
          <w:b/>
          <w:sz w:val="24"/>
          <w:szCs w:val="24"/>
          <w:lang w:val="fr-FR"/>
        </w:rPr>
      </w:pPr>
      <w:r w:rsidRPr="001B0E1E">
        <w:rPr>
          <w:rFonts w:asciiTheme="minorHAnsi" w:eastAsia="Calibri" w:hAnsiTheme="minorHAnsi" w:cs="Calibri"/>
          <w:b/>
          <w:sz w:val="24"/>
          <w:szCs w:val="24"/>
          <w:u w:val="single"/>
          <w:lang w:val="fr-FR"/>
        </w:rPr>
        <w:t>Inscrivez-vous</w:t>
      </w:r>
    </w:p>
    <w:p w:rsidR="001B0E1E" w:rsidRPr="001B0E1E" w:rsidRDefault="001B0E1E" w:rsidP="001B0E1E">
      <w:pPr>
        <w:jc w:val="both"/>
        <w:rPr>
          <w:rFonts w:asciiTheme="minorHAnsi" w:eastAsia="Calibri" w:hAnsiTheme="minorHAnsi" w:cs="Calibri"/>
          <w:sz w:val="24"/>
          <w:szCs w:val="24"/>
          <w:lang w:val="fr-FR"/>
        </w:rPr>
      </w:pPr>
    </w:p>
    <w:p w:rsidR="001B0E1E" w:rsidRPr="001B0E1E" w:rsidRDefault="001B0E1E" w:rsidP="001B0E1E">
      <w:pPr>
        <w:jc w:val="both"/>
        <w:rPr>
          <w:rFonts w:asciiTheme="minorHAnsi" w:eastAsia="Calibri" w:hAnsiTheme="minorHAnsi" w:cs="Calibri"/>
          <w:b/>
          <w:sz w:val="24"/>
          <w:szCs w:val="24"/>
          <w:lang w:val="fr-FR"/>
        </w:rPr>
      </w:pPr>
      <w:r w:rsidRPr="001B0E1E">
        <w:rPr>
          <w:rFonts w:asciiTheme="minorHAnsi" w:eastAsia="Calibri" w:hAnsiTheme="minorHAnsi" w:cs="Calibri"/>
          <w:sz w:val="24"/>
          <w:szCs w:val="24"/>
          <w:lang w:val="fr-FR"/>
        </w:rPr>
        <w:t xml:space="preserve">L’inscription au Service des Sports se </w:t>
      </w:r>
      <w:r w:rsidRPr="001B0E1E">
        <w:rPr>
          <w:rFonts w:asciiTheme="minorHAnsi" w:eastAsia="Calibri" w:hAnsiTheme="minorHAnsi" w:cs="Calibri"/>
          <w:b/>
          <w:sz w:val="24"/>
          <w:szCs w:val="24"/>
          <w:lang w:val="fr-FR"/>
        </w:rPr>
        <w:t>fait uniquement via l’application :</w:t>
      </w:r>
    </w:p>
    <w:p w:rsidR="001B0E1E" w:rsidRPr="001B0E1E" w:rsidRDefault="001B0E1E" w:rsidP="001B0E1E">
      <w:pPr>
        <w:jc w:val="both"/>
        <w:rPr>
          <w:rFonts w:asciiTheme="minorHAnsi" w:eastAsia="Calibri" w:hAnsiTheme="minorHAnsi" w:cs="Calibri"/>
          <w:b/>
          <w:sz w:val="24"/>
          <w:szCs w:val="24"/>
          <w:lang w:val="fr-FR"/>
        </w:rPr>
      </w:pPr>
    </w:p>
    <w:p w:rsidR="001B0E1E" w:rsidRPr="001B0E1E" w:rsidRDefault="001B0E1E" w:rsidP="001B0E1E">
      <w:pPr>
        <w:jc w:val="both"/>
        <w:rPr>
          <w:rFonts w:asciiTheme="minorHAnsi" w:eastAsia="Calibri" w:hAnsiTheme="minorHAnsi" w:cs="Calibri"/>
          <w:sz w:val="24"/>
          <w:szCs w:val="24"/>
          <w:lang w:val="fr-FR"/>
        </w:rPr>
      </w:pPr>
      <w:r w:rsidRPr="001B0E1E">
        <w:rPr>
          <w:rFonts w:asciiTheme="minorHAnsi" w:eastAsia="Calibri" w:hAnsiTheme="minorHAnsi" w:cs="Calibri"/>
          <w:b/>
          <w:bCs/>
          <w:sz w:val="24"/>
          <w:szCs w:val="24"/>
          <w:lang w:val="fr-FR"/>
        </w:rPr>
        <w:t xml:space="preserve">″Sportunivparis2″ </w:t>
      </w:r>
      <w:r w:rsidRPr="001B0E1E">
        <w:rPr>
          <w:rFonts w:asciiTheme="minorHAnsi" w:eastAsia="Calibri" w:hAnsiTheme="minorHAnsi" w:cs="Calibri"/>
          <w:sz w:val="24"/>
          <w:szCs w:val="24"/>
          <w:lang w:val="fr-FR"/>
        </w:rPr>
        <w:t xml:space="preserve"> à télécharger sur Apple store et Google Play </w:t>
      </w:r>
    </w:p>
    <w:p w:rsidR="001B0E1E" w:rsidRPr="001B0E1E" w:rsidRDefault="001B0E1E" w:rsidP="001B0E1E">
      <w:pPr>
        <w:jc w:val="both"/>
        <w:rPr>
          <w:rFonts w:asciiTheme="minorHAnsi" w:eastAsia="Calibri" w:hAnsiTheme="minorHAnsi" w:cs="Calibri"/>
          <w:b/>
          <w:sz w:val="24"/>
          <w:szCs w:val="24"/>
          <w:lang w:val="fr-FR"/>
        </w:rPr>
      </w:pPr>
    </w:p>
    <w:p w:rsidR="001B0E1E" w:rsidRPr="001B0E1E" w:rsidRDefault="001B0E1E" w:rsidP="001B0E1E">
      <w:pPr>
        <w:jc w:val="both"/>
        <w:rPr>
          <w:rFonts w:asciiTheme="minorHAnsi" w:eastAsia="Calibri" w:hAnsiTheme="minorHAnsi" w:cs="Calibri"/>
          <w:b/>
          <w:bCs/>
          <w:sz w:val="24"/>
          <w:szCs w:val="24"/>
          <w:lang w:val="fr-FR"/>
        </w:rPr>
      </w:pPr>
      <w:r w:rsidRPr="001B0E1E">
        <w:rPr>
          <w:rFonts w:asciiTheme="minorHAnsi" w:eastAsia="Calibri" w:hAnsiTheme="minorHAnsi" w:cs="Calibri"/>
          <w:b/>
          <w:bCs/>
          <w:sz w:val="24"/>
          <w:szCs w:val="24"/>
          <w:lang w:val="fr-FR"/>
        </w:rPr>
        <w:t>Ou via le lien suivant :</w:t>
      </w:r>
    </w:p>
    <w:p w:rsidR="001B0E1E" w:rsidRPr="001B0E1E" w:rsidRDefault="001B0E1E" w:rsidP="001B0E1E">
      <w:pPr>
        <w:jc w:val="both"/>
        <w:rPr>
          <w:rFonts w:asciiTheme="minorHAnsi" w:eastAsia="Calibri" w:hAnsiTheme="minorHAnsi" w:cs="Calibri"/>
          <w:b/>
          <w:bCs/>
          <w:sz w:val="24"/>
          <w:szCs w:val="24"/>
          <w:lang w:val="fr-FR"/>
        </w:rPr>
      </w:pPr>
    </w:p>
    <w:p w:rsidR="001B0E1E" w:rsidRPr="001B0E1E" w:rsidRDefault="00FE687C" w:rsidP="001B0E1E">
      <w:pPr>
        <w:rPr>
          <w:rFonts w:asciiTheme="minorHAnsi" w:hAnsiTheme="minorHAnsi" w:cs="Calibri"/>
          <w:b/>
          <w:i/>
          <w:sz w:val="24"/>
          <w:szCs w:val="24"/>
          <w:lang w:val="fr-FR"/>
        </w:rPr>
      </w:pPr>
      <w:r>
        <w:fldChar w:fldCharType="begin"/>
      </w:r>
      <w:r w:rsidRPr="00FE687C">
        <w:rPr>
          <w:lang w:val="fr-FR"/>
        </w:rPr>
        <w:instrText xml:space="preserve"> HYPERLINK "https://applisweb.u-paris2.fr/InscriptionSport/accueil" </w:instrText>
      </w:r>
      <w:r>
        <w:fldChar w:fldCharType="separate"/>
      </w:r>
      <w:r w:rsidR="001B0E1E" w:rsidRPr="001B0E1E">
        <w:rPr>
          <w:rStyle w:val="Lienhypertexte"/>
          <w:rFonts w:asciiTheme="minorHAnsi" w:hAnsiTheme="minorHAnsi" w:cs="Calibri"/>
          <w:b/>
          <w:i/>
          <w:sz w:val="24"/>
          <w:szCs w:val="24"/>
          <w:lang w:val="fr-FR"/>
        </w:rPr>
        <w:t>https://applisweb.u-paris2.fr/InscriptionSport/accueil</w:t>
      </w:r>
      <w:r>
        <w:rPr>
          <w:rStyle w:val="Lienhypertexte"/>
          <w:rFonts w:asciiTheme="minorHAnsi" w:hAnsiTheme="minorHAnsi" w:cs="Calibri"/>
          <w:b/>
          <w:i/>
          <w:sz w:val="24"/>
          <w:szCs w:val="24"/>
          <w:lang w:val="fr-FR"/>
        </w:rPr>
        <w:fldChar w:fldCharType="end"/>
      </w:r>
    </w:p>
    <w:p w:rsidR="001B0E1E" w:rsidRPr="001B0E1E" w:rsidRDefault="001B0E1E" w:rsidP="001B0E1E">
      <w:pPr>
        <w:rPr>
          <w:rFonts w:asciiTheme="minorHAnsi" w:eastAsia="Calibri" w:hAnsiTheme="minorHAnsi" w:cs="Calibri"/>
          <w:sz w:val="24"/>
          <w:szCs w:val="24"/>
          <w:lang w:val="fr-FR"/>
        </w:rPr>
      </w:pPr>
    </w:p>
    <w:p w:rsidR="001B0E1E" w:rsidRPr="001B0E1E" w:rsidRDefault="001B0E1E" w:rsidP="001B0E1E">
      <w:pPr>
        <w:spacing w:after="200" w:line="276" w:lineRule="auto"/>
        <w:jc w:val="both"/>
        <w:rPr>
          <w:rFonts w:asciiTheme="minorHAnsi" w:eastAsia="Calibri" w:hAnsiTheme="minorHAnsi" w:cs="Calibri"/>
          <w:b/>
          <w:sz w:val="24"/>
          <w:szCs w:val="24"/>
          <w:lang w:val="fr-FR"/>
        </w:rPr>
      </w:pPr>
      <w:r w:rsidRPr="001B0E1E">
        <w:rPr>
          <w:rFonts w:asciiTheme="minorHAnsi" w:eastAsia="Calibri" w:hAnsiTheme="minorHAnsi" w:cs="Calibri"/>
          <w:b/>
          <w:sz w:val="24"/>
          <w:szCs w:val="24"/>
          <w:lang w:val="fr-FR"/>
        </w:rPr>
        <w:t>Vous devez avoir effectué votre inscription administrative avant de vous inscrire au Service des Sports.</w:t>
      </w:r>
    </w:p>
    <w:p w:rsidR="001B0E1E" w:rsidRPr="001B0E1E" w:rsidRDefault="001B0E1E" w:rsidP="001B0E1E">
      <w:pPr>
        <w:spacing w:line="100" w:lineRule="atLeast"/>
        <w:rPr>
          <w:rFonts w:asciiTheme="minorHAnsi" w:hAnsiTheme="minorHAnsi" w:cs="Calibri"/>
          <w:b/>
          <w:kern w:val="2"/>
          <w:sz w:val="24"/>
          <w:szCs w:val="24"/>
          <w:lang w:val="fr-FR"/>
        </w:rPr>
      </w:pPr>
      <w:r w:rsidRPr="001B0E1E">
        <w:rPr>
          <w:rFonts w:asciiTheme="minorHAnsi" w:hAnsiTheme="minorHAnsi" w:cs="Calibri"/>
          <w:b/>
          <w:kern w:val="2"/>
          <w:sz w:val="24"/>
          <w:szCs w:val="24"/>
          <w:u w:val="single"/>
          <w:lang w:val="fr-FR"/>
        </w:rPr>
        <w:t>Les dates d’inscription sont les suivantes</w:t>
      </w:r>
      <w:r w:rsidRPr="001B0E1E">
        <w:rPr>
          <w:rFonts w:asciiTheme="minorHAnsi" w:hAnsiTheme="minorHAnsi" w:cs="Calibri"/>
          <w:b/>
          <w:kern w:val="2"/>
          <w:sz w:val="24"/>
          <w:szCs w:val="24"/>
          <w:lang w:val="fr-FR"/>
        </w:rPr>
        <w:t> : du vendredi 10 septembre au vendredi 2 novembre 2018, tous les jours.</w:t>
      </w:r>
    </w:p>
    <w:p w:rsidR="001B0E1E" w:rsidRPr="001B0E1E" w:rsidRDefault="001B0E1E" w:rsidP="001B0E1E">
      <w:pPr>
        <w:spacing w:line="100" w:lineRule="atLeast"/>
        <w:rPr>
          <w:rFonts w:asciiTheme="minorHAnsi" w:hAnsiTheme="minorHAnsi" w:cs="Calibri"/>
          <w:b/>
          <w:kern w:val="2"/>
          <w:sz w:val="24"/>
          <w:szCs w:val="24"/>
          <w:lang w:val="fr-FR"/>
        </w:rPr>
      </w:pPr>
    </w:p>
    <w:p w:rsidR="001B0E1E" w:rsidRPr="001B0E1E" w:rsidRDefault="001B0E1E" w:rsidP="001B0E1E">
      <w:pPr>
        <w:spacing w:after="200" w:line="276" w:lineRule="auto"/>
        <w:rPr>
          <w:rFonts w:asciiTheme="minorHAnsi" w:eastAsia="Calibri" w:hAnsiTheme="minorHAnsi" w:cs="Calibri"/>
          <w:kern w:val="2"/>
          <w:sz w:val="24"/>
          <w:szCs w:val="24"/>
          <w:lang w:val="fr-FR"/>
        </w:rPr>
      </w:pPr>
      <w:r w:rsidRPr="001B0E1E">
        <w:rPr>
          <w:rFonts w:asciiTheme="minorHAnsi" w:eastAsia="Calibri" w:hAnsiTheme="minorHAnsi" w:cs="Calibri"/>
          <w:b/>
          <w:kern w:val="2"/>
          <w:sz w:val="24"/>
          <w:szCs w:val="24"/>
          <w:lang w:val="fr-FR"/>
        </w:rPr>
        <w:t xml:space="preserve">A partir du lundi 5 novembre 2018, l’inscription se fera directement au Service des Sports </w:t>
      </w:r>
      <w:r w:rsidRPr="001B0E1E">
        <w:rPr>
          <w:rFonts w:asciiTheme="minorHAnsi" w:eastAsia="Calibri" w:hAnsiTheme="minorHAnsi" w:cs="Calibri"/>
          <w:kern w:val="2"/>
          <w:sz w:val="24"/>
          <w:szCs w:val="24"/>
          <w:lang w:val="fr-FR"/>
        </w:rPr>
        <w:t>cf. adresse ci-dessous.</w:t>
      </w:r>
    </w:p>
    <w:p w:rsidR="001B0E1E" w:rsidRPr="001B0E1E" w:rsidRDefault="001B0E1E" w:rsidP="001B0E1E">
      <w:pPr>
        <w:spacing w:after="200" w:line="276" w:lineRule="auto"/>
        <w:jc w:val="both"/>
        <w:rPr>
          <w:rFonts w:asciiTheme="minorHAnsi" w:eastAsia="Calibri" w:hAnsiTheme="minorHAnsi" w:cs="Calibri"/>
          <w:b/>
          <w:kern w:val="2"/>
          <w:sz w:val="24"/>
          <w:szCs w:val="24"/>
          <w:lang w:val="fr-FR"/>
        </w:rPr>
      </w:pPr>
      <w:r w:rsidRPr="001B0E1E">
        <w:rPr>
          <w:rFonts w:asciiTheme="minorHAnsi" w:eastAsia="Calibri" w:hAnsiTheme="minorHAnsi" w:cs="Calibri"/>
          <w:b/>
          <w:kern w:val="2"/>
          <w:sz w:val="24"/>
          <w:szCs w:val="24"/>
          <w:u w:val="single"/>
          <w:lang w:val="fr-FR"/>
        </w:rPr>
        <w:t>Deux possibilités</w:t>
      </w:r>
      <w:r w:rsidRPr="001B0E1E">
        <w:rPr>
          <w:rFonts w:asciiTheme="minorHAnsi" w:eastAsia="Calibri" w:hAnsiTheme="minorHAnsi" w:cs="Calibri"/>
          <w:b/>
          <w:kern w:val="2"/>
          <w:sz w:val="24"/>
          <w:szCs w:val="24"/>
          <w:lang w:val="fr-FR"/>
        </w:rPr>
        <w:t> :</w:t>
      </w:r>
    </w:p>
    <w:p w:rsidR="001B0E1E" w:rsidRPr="001B0E1E" w:rsidRDefault="001B0E1E" w:rsidP="001B0E1E">
      <w:pPr>
        <w:spacing w:after="200" w:line="276" w:lineRule="auto"/>
        <w:jc w:val="both"/>
        <w:rPr>
          <w:rFonts w:asciiTheme="minorHAnsi" w:eastAsia="Calibri" w:hAnsiTheme="minorHAnsi" w:cs="Calibri"/>
          <w:kern w:val="2"/>
          <w:sz w:val="24"/>
          <w:szCs w:val="24"/>
          <w:lang w:val="fr-FR"/>
        </w:rPr>
      </w:pPr>
      <w:r w:rsidRPr="001B0E1E">
        <w:rPr>
          <w:rFonts w:asciiTheme="minorHAnsi" w:eastAsia="Calibri" w:hAnsiTheme="minorHAnsi" w:cs="Calibri"/>
          <w:kern w:val="2"/>
          <w:sz w:val="24"/>
          <w:szCs w:val="24"/>
          <w:lang w:val="fr-FR"/>
        </w:rPr>
        <w:t xml:space="preserve">- Pour ceux inscrits au Service des Sports de l’Université Paris 2 Panthéon-Assas en 2017-2018 remplir le Questionnaire de Santé et le joindre impérativement à l’inscription </w:t>
      </w:r>
    </w:p>
    <w:p w:rsidR="001B0E1E" w:rsidRPr="001B0E1E" w:rsidRDefault="001B0E1E" w:rsidP="001B0E1E">
      <w:pPr>
        <w:spacing w:after="200" w:line="276" w:lineRule="auto"/>
        <w:jc w:val="both"/>
        <w:rPr>
          <w:rFonts w:asciiTheme="minorHAnsi" w:eastAsia="Calibri" w:hAnsiTheme="minorHAnsi" w:cs="Calibri"/>
          <w:kern w:val="2"/>
          <w:sz w:val="24"/>
          <w:szCs w:val="24"/>
          <w:lang w:val="fr-FR"/>
        </w:rPr>
      </w:pPr>
      <w:r w:rsidRPr="001B0E1E">
        <w:rPr>
          <w:rFonts w:asciiTheme="minorHAnsi" w:eastAsia="Calibri" w:hAnsiTheme="minorHAnsi" w:cs="Calibri"/>
          <w:kern w:val="2"/>
          <w:sz w:val="24"/>
          <w:szCs w:val="24"/>
          <w:lang w:val="fr-FR"/>
        </w:rPr>
        <w:t xml:space="preserve">- Pour les nouveaux, joindre un certificat médical établi après le 1/07/2017 </w:t>
      </w:r>
    </w:p>
    <w:p w:rsidR="001B0E1E" w:rsidRPr="001B0E1E" w:rsidRDefault="001B0E1E" w:rsidP="001B0E1E">
      <w:pPr>
        <w:spacing w:after="200" w:line="276" w:lineRule="auto"/>
        <w:jc w:val="both"/>
        <w:rPr>
          <w:rFonts w:asciiTheme="minorHAnsi" w:hAnsiTheme="minorHAnsi"/>
          <w:kern w:val="2"/>
          <w:sz w:val="24"/>
          <w:szCs w:val="24"/>
          <w:lang w:val="fr-FR"/>
        </w:rPr>
      </w:pPr>
      <w:r w:rsidRPr="001B0E1E">
        <w:rPr>
          <w:rFonts w:asciiTheme="minorHAnsi" w:eastAsia="Calibri" w:hAnsiTheme="minorHAnsi" w:cs="Calibri"/>
          <w:b/>
          <w:kern w:val="2"/>
          <w:sz w:val="24"/>
          <w:szCs w:val="24"/>
          <w:u w:val="single"/>
          <w:lang w:val="fr-FR"/>
        </w:rPr>
        <w:t>ATTENTION</w:t>
      </w:r>
      <w:r w:rsidRPr="001B0E1E">
        <w:rPr>
          <w:rFonts w:asciiTheme="minorHAnsi" w:eastAsia="Calibri" w:hAnsiTheme="minorHAnsi" w:cs="Calibri"/>
          <w:kern w:val="2"/>
          <w:sz w:val="24"/>
          <w:szCs w:val="24"/>
          <w:lang w:val="fr-FR"/>
        </w:rPr>
        <w:t xml:space="preserve"> : pour les sports suivants : Karaté, Boxe anglaise, Boxe française, Boxe thaïlandaise, Kick </w:t>
      </w:r>
      <w:proofErr w:type="spellStart"/>
      <w:r w:rsidRPr="001B0E1E">
        <w:rPr>
          <w:rFonts w:asciiTheme="minorHAnsi" w:eastAsia="Calibri" w:hAnsiTheme="minorHAnsi" w:cs="Calibri"/>
          <w:kern w:val="2"/>
          <w:sz w:val="24"/>
          <w:szCs w:val="24"/>
          <w:lang w:val="fr-FR"/>
        </w:rPr>
        <w:t>boxing</w:t>
      </w:r>
      <w:proofErr w:type="spellEnd"/>
      <w:r w:rsidRPr="001B0E1E">
        <w:rPr>
          <w:rFonts w:asciiTheme="minorHAnsi" w:eastAsia="Calibri" w:hAnsiTheme="minorHAnsi" w:cs="Calibri"/>
          <w:kern w:val="2"/>
          <w:sz w:val="24"/>
          <w:szCs w:val="24"/>
          <w:lang w:val="fr-FR"/>
        </w:rPr>
        <w:t xml:space="preserve">, Combat libre, Parachutisme, Rugby, un </w:t>
      </w:r>
      <w:r w:rsidRPr="001B0E1E">
        <w:rPr>
          <w:rFonts w:asciiTheme="minorHAnsi" w:eastAsia="Calibri" w:hAnsiTheme="minorHAnsi" w:cs="Calibri"/>
          <w:b/>
          <w:kern w:val="2"/>
          <w:sz w:val="24"/>
          <w:szCs w:val="24"/>
          <w:lang w:val="fr-FR"/>
        </w:rPr>
        <w:t xml:space="preserve">Certificat Médical de moins de 3 mois </w:t>
      </w:r>
      <w:r w:rsidRPr="001B0E1E">
        <w:rPr>
          <w:rFonts w:asciiTheme="minorHAnsi" w:eastAsia="Calibri" w:hAnsiTheme="minorHAnsi" w:cs="Calibri"/>
          <w:kern w:val="2"/>
          <w:sz w:val="24"/>
          <w:szCs w:val="24"/>
          <w:lang w:val="fr-FR"/>
        </w:rPr>
        <w:t>faisant apparaître explicitement le nom du sport choisi</w:t>
      </w:r>
      <w:r w:rsidRPr="001B0E1E">
        <w:rPr>
          <w:rFonts w:asciiTheme="minorHAnsi" w:eastAsia="Calibri" w:hAnsiTheme="minorHAnsi" w:cs="Calibri"/>
          <w:b/>
          <w:kern w:val="2"/>
          <w:sz w:val="24"/>
          <w:szCs w:val="24"/>
          <w:lang w:val="fr-FR"/>
        </w:rPr>
        <w:t xml:space="preserve"> est Obligatoire, vous n’êtes pas concerné par le Questionnaire de Santé.</w:t>
      </w:r>
    </w:p>
    <w:p w:rsidR="001B0E1E" w:rsidRPr="001B0E1E" w:rsidRDefault="001B0E1E" w:rsidP="001B0E1E">
      <w:pPr>
        <w:spacing w:after="200" w:line="276" w:lineRule="auto"/>
        <w:rPr>
          <w:rFonts w:asciiTheme="minorHAnsi" w:eastAsia="Calibri" w:hAnsiTheme="minorHAnsi" w:cs="Calibri"/>
          <w:b/>
          <w:kern w:val="2"/>
          <w:sz w:val="24"/>
          <w:szCs w:val="24"/>
          <w:lang w:val="fr-FR"/>
        </w:rPr>
      </w:pPr>
      <w:r w:rsidRPr="001B0E1E">
        <w:rPr>
          <w:rFonts w:asciiTheme="minorHAnsi" w:eastAsia="Calibri" w:hAnsiTheme="minorHAnsi" w:cs="Calibri"/>
          <w:b/>
          <w:kern w:val="2"/>
          <w:sz w:val="24"/>
          <w:szCs w:val="24"/>
          <w:u w:val="single"/>
          <w:lang w:val="fr-FR"/>
        </w:rPr>
        <w:t>Début des cours</w:t>
      </w:r>
      <w:r w:rsidRPr="001B0E1E">
        <w:rPr>
          <w:rFonts w:asciiTheme="minorHAnsi" w:eastAsia="Calibri" w:hAnsiTheme="minorHAnsi" w:cs="Calibri"/>
          <w:b/>
          <w:kern w:val="2"/>
          <w:sz w:val="24"/>
          <w:szCs w:val="24"/>
          <w:lang w:val="fr-FR"/>
        </w:rPr>
        <w:t> : lundi 1</w:t>
      </w:r>
      <w:r w:rsidRPr="001B0E1E">
        <w:rPr>
          <w:rFonts w:asciiTheme="minorHAnsi" w:eastAsia="Calibri" w:hAnsiTheme="minorHAnsi" w:cs="Calibri"/>
          <w:b/>
          <w:kern w:val="2"/>
          <w:sz w:val="24"/>
          <w:szCs w:val="24"/>
          <w:vertAlign w:val="superscript"/>
          <w:lang w:val="fr-FR"/>
        </w:rPr>
        <w:t>er</w:t>
      </w:r>
      <w:r w:rsidRPr="001B0E1E">
        <w:rPr>
          <w:rFonts w:asciiTheme="minorHAnsi" w:eastAsia="Calibri" w:hAnsiTheme="minorHAnsi" w:cs="Calibri"/>
          <w:b/>
          <w:kern w:val="2"/>
          <w:sz w:val="24"/>
          <w:szCs w:val="24"/>
          <w:lang w:val="fr-FR"/>
        </w:rPr>
        <w:t xml:space="preserve"> octobre 2018</w:t>
      </w:r>
    </w:p>
    <w:p w:rsidR="001B0E1E" w:rsidRPr="001B0E1E" w:rsidRDefault="001B0E1E" w:rsidP="001B0E1E">
      <w:pPr>
        <w:spacing w:line="100" w:lineRule="atLeast"/>
        <w:rPr>
          <w:rFonts w:asciiTheme="minorHAnsi" w:eastAsia="Calibri" w:hAnsiTheme="minorHAnsi"/>
          <w:kern w:val="2"/>
          <w:sz w:val="24"/>
          <w:szCs w:val="24"/>
          <w:lang w:val="fr-FR"/>
        </w:rPr>
      </w:pPr>
      <w:r w:rsidRPr="001B0E1E">
        <w:rPr>
          <w:rFonts w:asciiTheme="minorHAnsi" w:eastAsia="Calibri" w:hAnsiTheme="minorHAnsi"/>
          <w:kern w:val="2"/>
          <w:sz w:val="24"/>
          <w:szCs w:val="24"/>
          <w:u w:val="single"/>
          <w:lang w:val="fr-FR"/>
        </w:rPr>
        <w:t>RENSEIGNEMENTS</w:t>
      </w:r>
      <w:r w:rsidRPr="001B0E1E">
        <w:rPr>
          <w:rFonts w:asciiTheme="minorHAnsi" w:eastAsia="Calibri" w:hAnsiTheme="minorHAnsi"/>
          <w:kern w:val="2"/>
          <w:sz w:val="24"/>
          <w:szCs w:val="24"/>
          <w:lang w:val="fr-FR"/>
        </w:rPr>
        <w:t xml:space="preserve"> : </w:t>
      </w:r>
      <w:r w:rsidRPr="001B0E1E">
        <w:rPr>
          <w:rFonts w:asciiTheme="minorHAnsi" w:eastAsia="Calibri" w:hAnsiTheme="minorHAnsi"/>
          <w:kern w:val="2"/>
          <w:sz w:val="24"/>
          <w:szCs w:val="24"/>
          <w:lang w:val="fr-FR"/>
        </w:rPr>
        <w:tab/>
        <w:t>Centre Assas : Service des Sports , 92, rue d’Assas,</w:t>
      </w:r>
    </w:p>
    <w:p w:rsidR="001B0E1E" w:rsidRPr="001B0E1E" w:rsidRDefault="001B0E1E" w:rsidP="001B0E1E">
      <w:pPr>
        <w:spacing w:line="100" w:lineRule="atLeast"/>
        <w:ind w:left="1440" w:firstLine="720"/>
        <w:rPr>
          <w:rFonts w:asciiTheme="minorHAnsi" w:eastAsia="Calibri" w:hAnsiTheme="minorHAnsi"/>
          <w:kern w:val="2"/>
          <w:sz w:val="24"/>
          <w:szCs w:val="24"/>
          <w:lang w:val="fr-FR"/>
        </w:rPr>
      </w:pPr>
      <w:r w:rsidRPr="001B0E1E">
        <w:rPr>
          <w:rFonts w:asciiTheme="minorHAnsi" w:eastAsia="Calibri" w:hAnsiTheme="minorHAnsi"/>
          <w:kern w:val="2"/>
          <w:sz w:val="24"/>
          <w:szCs w:val="24"/>
          <w:lang w:val="fr-FR"/>
        </w:rPr>
        <w:t xml:space="preserve">Bâtiment Notre Dame des Champs – </w:t>
      </w:r>
      <w:proofErr w:type="spellStart"/>
      <w:r w:rsidRPr="001B0E1E">
        <w:rPr>
          <w:rFonts w:asciiTheme="minorHAnsi" w:eastAsia="Calibri" w:hAnsiTheme="minorHAnsi"/>
          <w:kern w:val="2"/>
          <w:sz w:val="24"/>
          <w:szCs w:val="24"/>
          <w:lang w:val="fr-FR"/>
        </w:rPr>
        <w:t>Rdc</w:t>
      </w:r>
      <w:proofErr w:type="spellEnd"/>
      <w:r w:rsidRPr="001B0E1E">
        <w:rPr>
          <w:rFonts w:asciiTheme="minorHAnsi" w:eastAsia="Calibri" w:hAnsiTheme="minorHAnsi"/>
          <w:kern w:val="2"/>
          <w:sz w:val="24"/>
          <w:szCs w:val="24"/>
          <w:lang w:val="fr-FR"/>
        </w:rPr>
        <w:t xml:space="preserve">  – 75006 PARIS</w:t>
      </w:r>
    </w:p>
    <w:p w:rsidR="001B0E1E" w:rsidRPr="001B0E1E" w:rsidRDefault="001B0E1E" w:rsidP="001B0E1E">
      <w:pPr>
        <w:spacing w:line="100" w:lineRule="atLeast"/>
        <w:rPr>
          <w:rFonts w:asciiTheme="minorHAnsi" w:eastAsia="Calibri" w:hAnsiTheme="minorHAnsi"/>
          <w:kern w:val="2"/>
          <w:sz w:val="24"/>
          <w:szCs w:val="24"/>
          <w:lang w:val="fr-FR"/>
        </w:rPr>
      </w:pPr>
      <w:r w:rsidRPr="001B0E1E">
        <w:rPr>
          <w:rFonts w:asciiTheme="minorHAnsi" w:eastAsia="Calibri" w:hAnsiTheme="minorHAnsi"/>
          <w:kern w:val="2"/>
          <w:sz w:val="24"/>
          <w:szCs w:val="24"/>
          <w:lang w:val="fr-FR"/>
        </w:rPr>
        <w:t>Secrétariat :</w:t>
      </w:r>
      <w:r w:rsidRPr="001B0E1E">
        <w:rPr>
          <w:rFonts w:asciiTheme="minorHAnsi" w:eastAsia="Calibri" w:hAnsiTheme="minorHAnsi"/>
          <w:kern w:val="2"/>
          <w:sz w:val="24"/>
          <w:szCs w:val="24"/>
          <w:lang w:val="fr-FR"/>
        </w:rPr>
        <w:tab/>
      </w:r>
      <w:r w:rsidRPr="001B0E1E">
        <w:rPr>
          <w:rFonts w:asciiTheme="minorHAnsi" w:eastAsia="Calibri" w:hAnsiTheme="minorHAnsi"/>
          <w:kern w:val="2"/>
          <w:sz w:val="24"/>
          <w:szCs w:val="24"/>
          <w:lang w:val="fr-FR"/>
        </w:rPr>
        <w:tab/>
        <w:t>Rosine MERCIER - LE FLOHIC : Tél : 01.44.41.59.73</w:t>
      </w:r>
    </w:p>
    <w:p w:rsidR="001B0E1E" w:rsidRPr="001B0E1E" w:rsidRDefault="001B0E1E" w:rsidP="001B0E1E">
      <w:pPr>
        <w:spacing w:line="100" w:lineRule="atLeast"/>
        <w:ind w:left="1452" w:firstLine="708"/>
        <w:rPr>
          <w:rFonts w:asciiTheme="minorHAnsi" w:eastAsia="Calibri" w:hAnsiTheme="minorHAnsi"/>
          <w:kern w:val="2"/>
          <w:sz w:val="24"/>
          <w:szCs w:val="24"/>
        </w:rPr>
      </w:pPr>
      <w:proofErr w:type="spellStart"/>
      <w:r w:rsidRPr="001B0E1E">
        <w:rPr>
          <w:rFonts w:asciiTheme="minorHAnsi" w:eastAsia="Calibri" w:hAnsiTheme="minorHAnsi"/>
          <w:kern w:val="2"/>
          <w:sz w:val="24"/>
          <w:szCs w:val="24"/>
        </w:rPr>
        <w:t>Delphine</w:t>
      </w:r>
      <w:proofErr w:type="spellEnd"/>
      <w:r w:rsidRPr="001B0E1E">
        <w:rPr>
          <w:rFonts w:asciiTheme="minorHAnsi" w:eastAsia="Calibri" w:hAnsiTheme="minorHAnsi"/>
          <w:kern w:val="2"/>
          <w:sz w:val="24"/>
          <w:szCs w:val="24"/>
        </w:rPr>
        <w:t xml:space="preserve"> MALLERET : </w:t>
      </w:r>
      <w:proofErr w:type="spellStart"/>
      <w:r w:rsidRPr="001B0E1E">
        <w:rPr>
          <w:rFonts w:asciiTheme="minorHAnsi" w:eastAsia="Calibri" w:hAnsiTheme="minorHAnsi"/>
          <w:kern w:val="2"/>
          <w:sz w:val="24"/>
          <w:szCs w:val="24"/>
        </w:rPr>
        <w:t>Tél</w:t>
      </w:r>
      <w:proofErr w:type="spellEnd"/>
      <w:r w:rsidRPr="001B0E1E">
        <w:rPr>
          <w:rFonts w:asciiTheme="minorHAnsi" w:eastAsia="Calibri" w:hAnsiTheme="minorHAnsi"/>
          <w:kern w:val="2"/>
          <w:sz w:val="24"/>
          <w:szCs w:val="24"/>
        </w:rPr>
        <w:t xml:space="preserve"> : 01.44.41.57.79</w:t>
      </w:r>
      <w:r w:rsidRPr="001B0E1E">
        <w:rPr>
          <w:rFonts w:asciiTheme="minorHAnsi" w:eastAsia="Calibri" w:hAnsiTheme="minorHAnsi"/>
          <w:kern w:val="2"/>
          <w:sz w:val="24"/>
          <w:szCs w:val="24"/>
        </w:rPr>
        <w:tab/>
      </w:r>
      <w:r w:rsidRPr="001B0E1E">
        <w:rPr>
          <w:rFonts w:asciiTheme="minorHAnsi" w:eastAsia="Calibri" w:hAnsiTheme="minorHAnsi"/>
          <w:kern w:val="2"/>
          <w:sz w:val="24"/>
          <w:szCs w:val="24"/>
        </w:rPr>
        <w:tab/>
      </w:r>
      <w:r w:rsidRPr="001B0E1E">
        <w:rPr>
          <w:rFonts w:asciiTheme="minorHAnsi" w:eastAsia="Calibri" w:hAnsiTheme="minorHAnsi"/>
          <w:kern w:val="2"/>
          <w:sz w:val="24"/>
          <w:szCs w:val="24"/>
        </w:rPr>
        <w:tab/>
      </w:r>
    </w:p>
    <w:p w:rsidR="001B0E1E" w:rsidRPr="001B0E1E" w:rsidRDefault="00FE687C" w:rsidP="001B0E1E">
      <w:pPr>
        <w:spacing w:line="100" w:lineRule="atLeast"/>
        <w:ind w:left="1452" w:firstLine="708"/>
        <w:rPr>
          <w:rFonts w:asciiTheme="minorHAnsi" w:hAnsiTheme="minorHAnsi"/>
          <w:b/>
          <w:kern w:val="2"/>
          <w:sz w:val="24"/>
          <w:szCs w:val="24"/>
        </w:rPr>
      </w:pPr>
      <w:hyperlink r:id="rId11" w:history="1">
        <w:r w:rsidR="001B0E1E" w:rsidRPr="001B0E1E">
          <w:rPr>
            <w:rStyle w:val="Lienhypertexte"/>
            <w:rFonts w:asciiTheme="minorHAnsi" w:hAnsiTheme="minorHAnsi"/>
            <w:b/>
            <w:kern w:val="2"/>
            <w:sz w:val="24"/>
            <w:szCs w:val="24"/>
          </w:rPr>
          <w:t>sports@u-paris2.fr</w:t>
        </w:r>
      </w:hyperlink>
    </w:p>
    <w:p w:rsidR="001B0E1E" w:rsidRPr="001B0E1E" w:rsidRDefault="001B0E1E" w:rsidP="001B0E1E">
      <w:pPr>
        <w:spacing w:line="100" w:lineRule="atLeast"/>
        <w:ind w:left="1452" w:firstLine="708"/>
        <w:rPr>
          <w:rFonts w:asciiTheme="minorHAnsi" w:eastAsia="Calibri" w:hAnsiTheme="minorHAnsi"/>
          <w:b/>
          <w:kern w:val="2"/>
          <w:sz w:val="24"/>
          <w:szCs w:val="24"/>
        </w:rPr>
      </w:pPr>
    </w:p>
    <w:p w:rsidR="001B0E1E" w:rsidRPr="001B0E1E" w:rsidRDefault="001B0E1E" w:rsidP="001B0E1E">
      <w:pPr>
        <w:spacing w:line="100" w:lineRule="atLeast"/>
        <w:rPr>
          <w:rFonts w:asciiTheme="minorHAnsi" w:eastAsia="Calibri" w:hAnsiTheme="minorHAnsi"/>
          <w:kern w:val="2"/>
          <w:sz w:val="24"/>
          <w:szCs w:val="24"/>
          <w:lang w:val="fr-FR"/>
        </w:rPr>
      </w:pPr>
      <w:r w:rsidRPr="001B0E1E">
        <w:rPr>
          <w:rFonts w:asciiTheme="minorHAnsi" w:eastAsia="Calibri" w:hAnsiTheme="minorHAnsi"/>
          <w:kern w:val="2"/>
          <w:sz w:val="24"/>
          <w:szCs w:val="24"/>
          <w:lang w:val="fr-FR"/>
        </w:rPr>
        <w:t>Ouvert du lundi au vendredi de 9h à 12h30 et de 14h00 à 16h 30</w:t>
      </w:r>
    </w:p>
    <w:p w:rsidR="001B0E1E" w:rsidRPr="001B0E1E" w:rsidRDefault="001B0E1E" w:rsidP="001B0E1E">
      <w:pPr>
        <w:spacing w:line="100" w:lineRule="atLeast"/>
        <w:rPr>
          <w:rFonts w:asciiTheme="minorHAnsi" w:eastAsia="Calibri" w:hAnsiTheme="minorHAnsi"/>
          <w:b/>
          <w:kern w:val="2"/>
          <w:sz w:val="24"/>
          <w:szCs w:val="24"/>
          <w:lang w:val="fr-FR"/>
        </w:rPr>
      </w:pPr>
    </w:p>
    <w:p w:rsidR="001B0E1E" w:rsidRPr="001B0E1E" w:rsidRDefault="001B0E1E" w:rsidP="001B0E1E">
      <w:pPr>
        <w:spacing w:line="100" w:lineRule="atLeast"/>
        <w:rPr>
          <w:rFonts w:asciiTheme="minorHAnsi" w:eastAsia="Calibri" w:hAnsiTheme="minorHAnsi"/>
          <w:b/>
          <w:kern w:val="2"/>
          <w:sz w:val="24"/>
          <w:szCs w:val="24"/>
          <w:lang w:val="fr-FR"/>
        </w:rPr>
      </w:pPr>
      <w:r w:rsidRPr="001B0E1E">
        <w:rPr>
          <w:rFonts w:asciiTheme="minorHAnsi" w:eastAsia="Calibri" w:hAnsiTheme="minorHAnsi"/>
          <w:b/>
          <w:kern w:val="2"/>
          <w:sz w:val="24"/>
          <w:szCs w:val="24"/>
          <w:lang w:val="fr-FR"/>
        </w:rPr>
        <w:t>Fermé le MERCREDI après-midi</w:t>
      </w:r>
    </w:p>
    <w:p w:rsidR="001B0E1E" w:rsidRPr="001B0E1E" w:rsidRDefault="001B0E1E" w:rsidP="001B0E1E">
      <w:pPr>
        <w:spacing w:line="100" w:lineRule="atLeast"/>
        <w:rPr>
          <w:rFonts w:asciiTheme="minorHAnsi" w:hAnsiTheme="minorHAnsi"/>
          <w:kern w:val="2"/>
          <w:sz w:val="24"/>
          <w:szCs w:val="24"/>
          <w:lang w:val="fr-FR"/>
        </w:rPr>
      </w:pPr>
    </w:p>
    <w:p w:rsidR="001B0E1E" w:rsidRPr="001B0E1E" w:rsidRDefault="00FE687C" w:rsidP="001B0E1E">
      <w:pPr>
        <w:spacing w:line="100" w:lineRule="atLeast"/>
        <w:rPr>
          <w:rFonts w:asciiTheme="minorHAnsi" w:hAnsiTheme="minorHAnsi"/>
          <w:kern w:val="2"/>
          <w:sz w:val="24"/>
          <w:szCs w:val="24"/>
          <w:lang w:val="fr-FR"/>
        </w:rPr>
      </w:pPr>
      <w:r>
        <w:fldChar w:fldCharType="begin"/>
      </w:r>
      <w:r w:rsidRPr="00FE687C">
        <w:rPr>
          <w:lang w:val="fr-FR"/>
        </w:rPr>
        <w:instrText xml:space="preserve"> HYPERLINK "http://sportassas.u-paris2.fr/" </w:instrText>
      </w:r>
      <w:r>
        <w:fldChar w:fldCharType="separate"/>
      </w:r>
      <w:r w:rsidR="001B0E1E" w:rsidRPr="001B0E1E">
        <w:rPr>
          <w:rStyle w:val="Lienhypertexte"/>
          <w:rFonts w:asciiTheme="minorHAnsi" w:eastAsia="Calibri" w:hAnsiTheme="minorHAnsi"/>
          <w:kern w:val="2"/>
          <w:sz w:val="24"/>
          <w:szCs w:val="24"/>
          <w:lang w:val="fr-FR"/>
        </w:rPr>
        <w:t>http://sportassas.u-paris2.fr/</w:t>
      </w:r>
      <w:r>
        <w:rPr>
          <w:rStyle w:val="Lienhypertexte"/>
          <w:rFonts w:asciiTheme="minorHAnsi" w:eastAsia="Calibri" w:hAnsiTheme="minorHAnsi"/>
          <w:kern w:val="2"/>
          <w:sz w:val="24"/>
          <w:szCs w:val="24"/>
          <w:lang w:val="fr-FR"/>
        </w:rPr>
        <w:fldChar w:fldCharType="end"/>
      </w:r>
    </w:p>
    <w:p w:rsidR="005D0EC8" w:rsidRDefault="005D0EC8" w:rsidP="00FA65FC">
      <w:pPr>
        <w:rPr>
          <w:rFonts w:ascii="Calibri" w:hAnsi="Calibri" w:cs="Calibri"/>
          <w:sz w:val="24"/>
          <w:szCs w:val="24"/>
          <w:lang w:val="fr-FR"/>
        </w:rPr>
      </w:pPr>
    </w:p>
    <w:p w:rsidR="00BF22C8" w:rsidRDefault="00BF22C8" w:rsidP="00FA65FC">
      <w:pPr>
        <w:rPr>
          <w:rFonts w:ascii="Calibri" w:hAnsi="Calibri" w:cs="Calibri"/>
          <w:sz w:val="24"/>
          <w:szCs w:val="24"/>
          <w:lang w:val="fr-FR"/>
        </w:rPr>
      </w:pPr>
    </w:p>
    <w:p w:rsidR="00BF22C8" w:rsidRDefault="00BF22C8" w:rsidP="00FA65FC">
      <w:pPr>
        <w:rPr>
          <w:rFonts w:ascii="Calibri" w:hAnsi="Calibri" w:cs="Calibri"/>
          <w:sz w:val="24"/>
          <w:szCs w:val="24"/>
          <w:lang w:val="fr-FR"/>
        </w:rPr>
      </w:pPr>
    </w:p>
    <w:p w:rsidR="00015E62" w:rsidRPr="00FA65FC" w:rsidRDefault="00FA65FC" w:rsidP="00015E62">
      <w:pPr>
        <w:ind w:left="-284"/>
        <w:jc w:val="both"/>
        <w:rPr>
          <w:rFonts w:ascii="Calibri" w:hAnsi="Calibri"/>
          <w:color w:val="FF0000"/>
          <w:sz w:val="24"/>
          <w:szCs w:val="24"/>
          <w:lang w:val="fr-FR"/>
        </w:rPr>
      </w:pPr>
      <w:r w:rsidRPr="00FA65FC">
        <w:rPr>
          <w:rFonts w:ascii="Calibri" w:hAnsi="Calibri"/>
          <w:b/>
          <w:bCs/>
          <w:color w:val="FF0000"/>
          <w:sz w:val="24"/>
          <w:szCs w:val="24"/>
          <w:lang w:val="fr-FR"/>
        </w:rPr>
        <w:tab/>
        <w:t>2</w:t>
      </w:r>
      <w:r w:rsidR="00015E62" w:rsidRPr="00FA65FC">
        <w:rPr>
          <w:rFonts w:ascii="Calibri" w:hAnsi="Calibri"/>
          <w:b/>
          <w:bCs/>
          <w:color w:val="FF0000"/>
          <w:sz w:val="24"/>
          <w:szCs w:val="24"/>
          <w:lang w:val="fr-FR"/>
        </w:rPr>
        <w:t xml:space="preserve">)  </w:t>
      </w:r>
      <w:r w:rsidR="00AB058F">
        <w:rPr>
          <w:rFonts w:ascii="Calibri" w:hAnsi="Calibri" w:cs="Calibri"/>
          <w:b/>
          <w:bCs/>
          <w:color w:val="FF0000"/>
          <w:sz w:val="24"/>
          <w:szCs w:val="24"/>
          <w:u w:val="single"/>
          <w:lang w:val="fr-FR"/>
        </w:rPr>
        <w:t>LATIN, LATIN JURIDIQUE OU 2</w:t>
      </w:r>
      <w:r w:rsidR="00AB058F" w:rsidRPr="005B09CF">
        <w:rPr>
          <w:rFonts w:ascii="Calibri" w:hAnsi="Calibri" w:cs="Calibri"/>
          <w:b/>
          <w:bCs/>
          <w:color w:val="FF0000"/>
          <w:sz w:val="24"/>
          <w:szCs w:val="24"/>
          <w:u w:val="single"/>
          <w:vertAlign w:val="superscript"/>
          <w:lang w:val="fr-FR"/>
        </w:rPr>
        <w:t>ème</w:t>
      </w:r>
      <w:r w:rsidR="00AB058F">
        <w:rPr>
          <w:rFonts w:ascii="Calibri" w:hAnsi="Calibri" w:cs="Calibri"/>
          <w:b/>
          <w:bCs/>
          <w:color w:val="FF0000"/>
          <w:sz w:val="24"/>
          <w:szCs w:val="24"/>
          <w:u w:val="single"/>
          <w:lang w:val="fr-FR"/>
        </w:rPr>
        <w:t xml:space="preserve"> LANGUE FACULTATIVE:</w:t>
      </w:r>
    </w:p>
    <w:p w:rsidR="00AB058F" w:rsidRDefault="00AB058F" w:rsidP="00AB058F">
      <w:pPr>
        <w:suppressAutoHyphens/>
        <w:jc w:val="both"/>
        <w:rPr>
          <w:rFonts w:ascii="Calibri" w:hAnsi="Calibri" w:cs="Calibri"/>
          <w:b/>
          <w:bCs/>
          <w:color w:val="FF0000"/>
          <w:sz w:val="24"/>
          <w:szCs w:val="24"/>
          <w:u w:val="single"/>
          <w:lang w:val="fr-FR"/>
        </w:rPr>
      </w:pPr>
    </w:p>
    <w:p w:rsidR="00AB058F" w:rsidRDefault="00AB058F" w:rsidP="009421AF">
      <w:pPr>
        <w:jc w:val="both"/>
        <w:rPr>
          <w:rFonts w:ascii="Calibri" w:hAnsi="Calibri" w:cs="Calibri"/>
          <w:sz w:val="24"/>
          <w:szCs w:val="24"/>
          <w:lang w:val="fr-FR"/>
        </w:rPr>
      </w:pPr>
      <w:r>
        <w:rPr>
          <w:rFonts w:ascii="Calibri" w:hAnsi="Calibri" w:cs="Calibri"/>
          <w:bCs/>
          <w:sz w:val="24"/>
          <w:szCs w:val="24"/>
          <w:lang w:val="fr-FR"/>
        </w:rPr>
        <w:t>C</w:t>
      </w:r>
      <w:r w:rsidRPr="00172746">
        <w:rPr>
          <w:rFonts w:ascii="Calibri" w:hAnsi="Calibri" w:cs="Calibri"/>
          <w:bCs/>
          <w:sz w:val="24"/>
          <w:szCs w:val="24"/>
          <w:lang w:val="fr-FR"/>
        </w:rPr>
        <w:t>et enseignement vous permettra</w:t>
      </w:r>
      <w:r w:rsidRPr="00172746">
        <w:rPr>
          <w:rFonts w:ascii="Calibri" w:hAnsi="Calibri" w:cs="Calibri"/>
          <w:sz w:val="24"/>
          <w:szCs w:val="24"/>
          <w:lang w:val="fr-FR"/>
        </w:rPr>
        <w:t xml:space="preserve"> </w:t>
      </w:r>
      <w:r>
        <w:rPr>
          <w:rFonts w:ascii="Calibri" w:hAnsi="Calibri" w:cs="Calibri"/>
          <w:sz w:val="24"/>
          <w:szCs w:val="24"/>
          <w:lang w:val="fr-FR"/>
        </w:rPr>
        <w:t>d’obtenir des points supplémentaires (au maxim</w:t>
      </w:r>
      <w:r w:rsidR="005D0EC8">
        <w:rPr>
          <w:rFonts w:ascii="Calibri" w:hAnsi="Calibri" w:cs="Calibri"/>
          <w:sz w:val="24"/>
          <w:szCs w:val="24"/>
          <w:lang w:val="fr-FR"/>
        </w:rPr>
        <w:t>um 3 points) au titre de l’UEC 6</w:t>
      </w:r>
      <w:r>
        <w:rPr>
          <w:rFonts w:ascii="Calibri" w:hAnsi="Calibri" w:cs="Calibri"/>
          <w:sz w:val="24"/>
          <w:szCs w:val="24"/>
          <w:lang w:val="fr-FR"/>
        </w:rPr>
        <w:t xml:space="preserve"> (2</w:t>
      </w:r>
      <w:r>
        <w:rPr>
          <w:rFonts w:ascii="Calibri" w:hAnsi="Calibri" w:cs="Calibri"/>
          <w:sz w:val="24"/>
          <w:szCs w:val="24"/>
          <w:vertAlign w:val="superscript"/>
          <w:lang w:val="fr-FR"/>
        </w:rPr>
        <w:t>nd</w:t>
      </w:r>
      <w:r>
        <w:rPr>
          <w:rFonts w:ascii="Calibri" w:hAnsi="Calibri" w:cs="Calibri"/>
          <w:sz w:val="24"/>
          <w:szCs w:val="24"/>
          <w:lang w:val="fr-FR"/>
        </w:rPr>
        <w:t xml:space="preserve"> semestre).</w:t>
      </w:r>
    </w:p>
    <w:p w:rsidR="00AB058F" w:rsidRDefault="00AB058F" w:rsidP="00AB058F">
      <w:pPr>
        <w:jc w:val="both"/>
        <w:rPr>
          <w:rFonts w:ascii="Calibri" w:hAnsi="Calibri" w:cs="Calibri"/>
          <w:b/>
          <w:bCs/>
          <w:color w:val="FF0000"/>
          <w:sz w:val="24"/>
          <w:szCs w:val="24"/>
          <w:u w:val="single"/>
          <w:lang w:val="fr-FR"/>
        </w:rPr>
      </w:pPr>
    </w:p>
    <w:p w:rsidR="00AB058F" w:rsidRDefault="00AB058F" w:rsidP="00AB058F">
      <w:pPr>
        <w:numPr>
          <w:ilvl w:val="0"/>
          <w:numId w:val="15"/>
        </w:numPr>
        <w:suppressAutoHyphens/>
        <w:jc w:val="both"/>
        <w:rPr>
          <w:rFonts w:ascii="Calibri" w:hAnsi="Calibri" w:cs="Calibri"/>
          <w:bCs/>
          <w:sz w:val="24"/>
          <w:szCs w:val="24"/>
          <w:lang w:val="fr-FR"/>
        </w:rPr>
      </w:pPr>
      <w:r w:rsidRPr="005B09CF">
        <w:rPr>
          <w:rFonts w:ascii="Calibri" w:hAnsi="Calibri" w:cs="Calibri"/>
          <w:bCs/>
          <w:sz w:val="24"/>
          <w:szCs w:val="24"/>
          <w:lang w:val="fr-FR"/>
        </w:rPr>
        <w:t xml:space="preserve">Vous pouvez choisir </w:t>
      </w:r>
      <w:r>
        <w:rPr>
          <w:rFonts w:ascii="Calibri" w:hAnsi="Calibri" w:cs="Calibri"/>
          <w:bCs/>
          <w:sz w:val="24"/>
          <w:szCs w:val="24"/>
          <w:lang w:val="fr-FR"/>
        </w:rPr>
        <w:t xml:space="preserve">de suivre un enseignement facultatif de latin et latin juridique (1h de cours par semaine sur l’année) ou </w:t>
      </w:r>
      <w:r w:rsidRPr="005B09CF">
        <w:rPr>
          <w:rFonts w:ascii="Calibri" w:hAnsi="Calibri" w:cs="Calibri"/>
          <w:bCs/>
          <w:sz w:val="24"/>
          <w:szCs w:val="24"/>
          <w:lang w:val="fr-FR"/>
        </w:rPr>
        <w:t xml:space="preserve">une </w:t>
      </w:r>
      <w:r>
        <w:rPr>
          <w:rFonts w:ascii="Calibri" w:hAnsi="Calibri" w:cs="Calibri"/>
          <w:bCs/>
          <w:sz w:val="24"/>
          <w:szCs w:val="24"/>
          <w:lang w:val="fr-FR"/>
        </w:rPr>
        <w:t>2</w:t>
      </w:r>
      <w:r w:rsidRPr="00172746">
        <w:rPr>
          <w:rFonts w:ascii="Calibri" w:hAnsi="Calibri" w:cs="Calibri"/>
          <w:bCs/>
          <w:sz w:val="24"/>
          <w:szCs w:val="24"/>
          <w:vertAlign w:val="superscript"/>
          <w:lang w:val="fr-FR"/>
        </w:rPr>
        <w:t>nde</w:t>
      </w:r>
      <w:r>
        <w:rPr>
          <w:rFonts w:ascii="Calibri" w:hAnsi="Calibri" w:cs="Calibri"/>
          <w:bCs/>
          <w:sz w:val="24"/>
          <w:szCs w:val="24"/>
          <w:lang w:val="fr-FR"/>
        </w:rPr>
        <w:t xml:space="preserve"> </w:t>
      </w:r>
      <w:r w:rsidRPr="005B09CF">
        <w:rPr>
          <w:rFonts w:ascii="Calibri" w:hAnsi="Calibri" w:cs="Calibri"/>
          <w:bCs/>
          <w:sz w:val="24"/>
          <w:szCs w:val="24"/>
          <w:lang w:val="fr-FR"/>
        </w:rPr>
        <w:t xml:space="preserve">langue vivante facultative </w:t>
      </w:r>
      <w:r>
        <w:rPr>
          <w:rFonts w:ascii="Calibri" w:hAnsi="Calibri" w:cs="Calibri"/>
          <w:bCs/>
          <w:sz w:val="24"/>
          <w:szCs w:val="24"/>
          <w:lang w:val="fr-FR"/>
        </w:rPr>
        <w:t xml:space="preserve">(1h30 TD par semaine sur l’année) </w:t>
      </w:r>
      <w:r w:rsidRPr="005B09CF">
        <w:rPr>
          <w:rFonts w:ascii="Calibri" w:hAnsi="Calibri" w:cs="Calibri"/>
          <w:bCs/>
          <w:sz w:val="24"/>
          <w:szCs w:val="24"/>
          <w:u w:val="single"/>
          <w:lang w:val="fr-FR"/>
        </w:rPr>
        <w:t>à Paris IV</w:t>
      </w:r>
      <w:r>
        <w:rPr>
          <w:rFonts w:ascii="Calibri" w:hAnsi="Calibri" w:cs="Calibri"/>
          <w:bCs/>
          <w:sz w:val="24"/>
          <w:szCs w:val="24"/>
          <w:lang w:val="fr-FR"/>
        </w:rPr>
        <w:t xml:space="preserve">. </w:t>
      </w:r>
    </w:p>
    <w:p w:rsidR="00AB058F" w:rsidRPr="00AB058F" w:rsidRDefault="00AB058F" w:rsidP="00AB058F">
      <w:pPr>
        <w:ind w:left="720"/>
        <w:jc w:val="both"/>
        <w:rPr>
          <w:sz w:val="24"/>
          <w:szCs w:val="24"/>
          <w:lang w:val="fr-FR"/>
        </w:rPr>
      </w:pPr>
      <w:r w:rsidRPr="00AB058F">
        <w:rPr>
          <w:rFonts w:ascii="Calibri" w:hAnsi="Calibri" w:cs="Calibri"/>
          <w:color w:val="000000"/>
          <w:sz w:val="24"/>
          <w:szCs w:val="24"/>
          <w:lang w:val="fr-FR"/>
        </w:rPr>
        <w:t>Merci de vous renseigner auprès de l’université Paris-Sorbonne pour les inscriptions.</w:t>
      </w:r>
    </w:p>
    <w:p w:rsidR="00AB058F" w:rsidRDefault="00AB058F" w:rsidP="00AB058F">
      <w:pPr>
        <w:ind w:left="720"/>
        <w:jc w:val="both"/>
        <w:rPr>
          <w:rFonts w:ascii="Calibri" w:hAnsi="Calibri" w:cs="Calibri"/>
          <w:bCs/>
          <w:sz w:val="24"/>
          <w:szCs w:val="24"/>
          <w:lang w:val="fr-FR"/>
        </w:rPr>
      </w:pPr>
    </w:p>
    <w:p w:rsidR="00417709" w:rsidRPr="00417709" w:rsidRDefault="00417709" w:rsidP="00417709">
      <w:pPr>
        <w:pStyle w:val="Paragraphedeliste"/>
        <w:numPr>
          <w:ilvl w:val="0"/>
          <w:numId w:val="15"/>
        </w:numPr>
        <w:suppressAutoHyphens/>
        <w:jc w:val="both"/>
        <w:rPr>
          <w:rFonts w:ascii="Calibri" w:hAnsi="Calibri"/>
          <w:sz w:val="24"/>
          <w:szCs w:val="24"/>
          <w:lang w:val="fr-FR"/>
        </w:rPr>
      </w:pPr>
      <w:r w:rsidRPr="00417709">
        <w:rPr>
          <w:rFonts w:ascii="Calibri" w:hAnsi="Calibri"/>
          <w:sz w:val="24"/>
          <w:szCs w:val="24"/>
          <w:lang w:val="fr-FR"/>
        </w:rPr>
        <w:t xml:space="preserve">Vous pouvez choisir, </w:t>
      </w:r>
      <w:r w:rsidRPr="00417709">
        <w:rPr>
          <w:rFonts w:ascii="Calibri" w:hAnsi="Calibri"/>
          <w:b/>
          <w:sz w:val="24"/>
          <w:szCs w:val="24"/>
          <w:lang w:val="fr-FR"/>
        </w:rPr>
        <w:t>dans la limite des places disponibles</w:t>
      </w:r>
      <w:r w:rsidRPr="00417709">
        <w:rPr>
          <w:rFonts w:ascii="Calibri" w:hAnsi="Calibri"/>
          <w:sz w:val="24"/>
          <w:szCs w:val="24"/>
          <w:lang w:val="fr-FR"/>
        </w:rPr>
        <w:t xml:space="preserve"> (le nombre des TD est limité) et sous réserve de compatibilité avec votre emploi du temps, un </w:t>
      </w:r>
      <w:r w:rsidRPr="00417709">
        <w:rPr>
          <w:rFonts w:ascii="Calibri" w:hAnsi="Calibri"/>
          <w:b/>
          <w:sz w:val="24"/>
          <w:szCs w:val="24"/>
          <w:lang w:val="fr-FR"/>
        </w:rPr>
        <w:t>seul</w:t>
      </w:r>
      <w:r w:rsidRPr="00417709">
        <w:rPr>
          <w:rFonts w:ascii="Calibri" w:hAnsi="Calibri"/>
          <w:sz w:val="24"/>
          <w:szCs w:val="24"/>
          <w:lang w:val="fr-FR"/>
        </w:rPr>
        <w:t xml:space="preserve"> enseignement facultatif de langue : allemand, arabe, chinois, espagnol, français langue étrangère, italien, portugais ou russe.</w:t>
      </w:r>
    </w:p>
    <w:p w:rsidR="00417709" w:rsidRPr="009E4D92" w:rsidRDefault="00417709" w:rsidP="00417709">
      <w:pPr>
        <w:jc w:val="both"/>
        <w:rPr>
          <w:rFonts w:ascii="Cambria" w:hAnsi="Cambria" w:cs="Courier New"/>
          <w:lang w:val="fr-FR"/>
        </w:rPr>
      </w:pPr>
    </w:p>
    <w:p w:rsidR="00417709" w:rsidRPr="009E4D92" w:rsidRDefault="00417709" w:rsidP="00417709">
      <w:pPr>
        <w:jc w:val="both"/>
        <w:rPr>
          <w:rFonts w:ascii="Calibri" w:hAnsi="Calibri" w:cs="Courier New"/>
          <w:b/>
          <w:sz w:val="24"/>
          <w:szCs w:val="24"/>
          <w:lang w:val="fr-FR"/>
        </w:rPr>
      </w:pPr>
      <w:r w:rsidRPr="009E4D92">
        <w:rPr>
          <w:rFonts w:ascii="Calibri" w:hAnsi="Calibri" w:cs="Courier New"/>
          <w:b/>
          <w:sz w:val="24"/>
          <w:szCs w:val="24"/>
          <w:lang w:val="fr-FR"/>
        </w:rPr>
        <w:sym w:font="Wingdings 2" w:char="F051"/>
      </w:r>
      <w:r w:rsidRPr="009E4D92">
        <w:rPr>
          <w:rFonts w:ascii="Calibri" w:hAnsi="Calibri" w:cs="Courier New"/>
          <w:b/>
          <w:sz w:val="24"/>
          <w:szCs w:val="24"/>
          <w:lang w:val="fr-FR"/>
        </w:rPr>
        <w:t xml:space="preserve"> TD annuels</w:t>
      </w:r>
    </w:p>
    <w:p w:rsidR="00417709" w:rsidRPr="009E4D92" w:rsidRDefault="00417709" w:rsidP="00417709">
      <w:pPr>
        <w:jc w:val="both"/>
        <w:rPr>
          <w:rFonts w:ascii="Calibri" w:hAnsi="Calibri"/>
          <w:sz w:val="24"/>
          <w:szCs w:val="24"/>
          <w:lang w:val="fr-FR"/>
        </w:rPr>
      </w:pPr>
      <w:r w:rsidRPr="009E4D92">
        <w:rPr>
          <w:rFonts w:ascii="Calibri" w:hAnsi="Calibri" w:cs="Courier New"/>
          <w:sz w:val="24"/>
          <w:szCs w:val="24"/>
          <w:lang w:val="fr-FR"/>
        </w:rPr>
        <w:t xml:space="preserve">Le TD choisi doit être suivi obligatoirement </w:t>
      </w:r>
      <w:r w:rsidRPr="009E4D92">
        <w:rPr>
          <w:rFonts w:ascii="Calibri" w:hAnsi="Calibri" w:cs="Courier New"/>
          <w:b/>
          <w:sz w:val="24"/>
          <w:szCs w:val="24"/>
          <w:lang w:val="fr-FR"/>
        </w:rPr>
        <w:t>pendant 2 semestres</w:t>
      </w:r>
      <w:r w:rsidRPr="009E4D92">
        <w:rPr>
          <w:rFonts w:ascii="Calibri" w:hAnsi="Calibri" w:cs="Courier New"/>
          <w:sz w:val="24"/>
          <w:szCs w:val="24"/>
          <w:lang w:val="fr-FR"/>
        </w:rPr>
        <w:t xml:space="preserve"> </w:t>
      </w:r>
      <w:r w:rsidRPr="009E4D92">
        <w:rPr>
          <w:rFonts w:ascii="Calibri" w:hAnsi="Calibri"/>
          <w:b/>
          <w:bCs/>
          <w:sz w:val="24"/>
          <w:szCs w:val="24"/>
          <w:lang w:val="fr-FR"/>
        </w:rPr>
        <w:t>= 30 heures</w:t>
      </w:r>
      <w:r w:rsidRPr="009E4D92">
        <w:rPr>
          <w:rFonts w:ascii="Calibri" w:hAnsi="Calibri"/>
          <w:sz w:val="24"/>
          <w:szCs w:val="24"/>
          <w:lang w:val="fr-FR"/>
        </w:rPr>
        <w:t>, l’inscription est annuelle.</w:t>
      </w:r>
    </w:p>
    <w:p w:rsidR="00417709" w:rsidRPr="009E4D92" w:rsidRDefault="00417709" w:rsidP="00417709">
      <w:pPr>
        <w:jc w:val="both"/>
        <w:rPr>
          <w:rFonts w:ascii="Calibri" w:hAnsi="Calibri" w:cs="Courier New"/>
          <w:b/>
          <w:sz w:val="24"/>
          <w:szCs w:val="24"/>
          <w:lang w:val="fr-FR"/>
        </w:rPr>
      </w:pPr>
    </w:p>
    <w:tbl>
      <w:tblPr>
        <w:tblW w:w="0" w:type="auto"/>
        <w:tblBorders>
          <w:top w:val="nil"/>
          <w:left w:val="nil"/>
          <w:bottom w:val="nil"/>
          <w:right w:val="nil"/>
        </w:tblBorders>
        <w:tblLayout w:type="fixed"/>
        <w:tblLook w:val="0000" w:firstRow="0" w:lastRow="0" w:firstColumn="0" w:lastColumn="0" w:noHBand="0" w:noVBand="0"/>
      </w:tblPr>
      <w:tblGrid>
        <w:gridCol w:w="3397"/>
        <w:gridCol w:w="6776"/>
      </w:tblGrid>
      <w:tr w:rsidR="00417709" w:rsidRPr="00FE687C" w:rsidTr="00F85081">
        <w:trPr>
          <w:trHeight w:val="415"/>
        </w:trPr>
        <w:tc>
          <w:tcPr>
            <w:tcW w:w="10173" w:type="dxa"/>
            <w:gridSpan w:val="2"/>
            <w:tcBorders>
              <w:top w:val="single" w:sz="4" w:space="0" w:color="auto"/>
              <w:left w:val="single" w:sz="4" w:space="0" w:color="auto"/>
              <w:bottom w:val="single" w:sz="4" w:space="0" w:color="auto"/>
              <w:right w:val="single" w:sz="4" w:space="0" w:color="auto"/>
            </w:tcBorders>
            <w:vAlign w:val="center"/>
          </w:tcPr>
          <w:p w:rsidR="00417709" w:rsidRPr="009E4D92" w:rsidRDefault="00417709" w:rsidP="00F85081">
            <w:pPr>
              <w:autoSpaceDE w:val="0"/>
              <w:autoSpaceDN w:val="0"/>
              <w:adjustRightInd w:val="0"/>
              <w:rPr>
                <w:rFonts w:ascii="Calibri" w:hAnsi="Calibri" w:cs="Algerian"/>
                <w:color w:val="000000"/>
                <w:sz w:val="24"/>
                <w:szCs w:val="24"/>
                <w:lang w:val="fr-FR"/>
              </w:rPr>
            </w:pPr>
            <w:r w:rsidRPr="009E4D92">
              <w:rPr>
                <w:rFonts w:ascii="Calibri" w:hAnsi="Calibri" w:cs="Algerian"/>
                <w:color w:val="000000"/>
                <w:sz w:val="24"/>
                <w:szCs w:val="24"/>
                <w:lang w:val="fr-FR"/>
              </w:rPr>
              <w:t xml:space="preserve"> TRAVAUX DIRIGES : </w:t>
            </w:r>
            <w:r w:rsidRPr="009E4D92">
              <w:rPr>
                <w:rFonts w:ascii="Calibri" w:hAnsi="Calibri" w:cs="Arial"/>
                <w:b/>
                <w:bCs/>
                <w:iCs/>
                <w:color w:val="000000"/>
                <w:sz w:val="24"/>
                <w:szCs w:val="24"/>
                <w:lang w:val="fr-FR"/>
              </w:rPr>
              <w:t>LANGUES FACULTATIVES (20 semaines)</w:t>
            </w:r>
          </w:p>
        </w:tc>
      </w:tr>
      <w:tr w:rsidR="00417709" w:rsidRPr="00FE687C" w:rsidTr="00F85081">
        <w:trPr>
          <w:trHeight w:val="88"/>
        </w:trPr>
        <w:tc>
          <w:tcPr>
            <w:tcW w:w="3397" w:type="dxa"/>
            <w:tcBorders>
              <w:top w:val="single" w:sz="4" w:space="0" w:color="auto"/>
              <w:left w:val="single" w:sz="4" w:space="0" w:color="auto"/>
              <w:bottom w:val="single" w:sz="4" w:space="0" w:color="auto"/>
              <w:right w:val="single" w:sz="4" w:space="0" w:color="auto"/>
            </w:tcBorders>
            <w:vAlign w:val="center"/>
          </w:tcPr>
          <w:p w:rsidR="00417709" w:rsidRPr="009E4D92" w:rsidRDefault="00417709" w:rsidP="00F85081">
            <w:pPr>
              <w:autoSpaceDE w:val="0"/>
              <w:autoSpaceDN w:val="0"/>
              <w:adjustRightInd w:val="0"/>
              <w:rPr>
                <w:rFonts w:ascii="Calibri" w:hAnsi="Calibri" w:cs="Arial"/>
                <w:b/>
                <w:bCs/>
                <w:i/>
                <w:iCs/>
                <w:color w:val="000000"/>
                <w:sz w:val="24"/>
                <w:szCs w:val="24"/>
                <w:lang w:val="fr-FR"/>
              </w:rPr>
            </w:pPr>
            <w:r w:rsidRPr="009E4D92">
              <w:rPr>
                <w:rFonts w:ascii="Calibri" w:hAnsi="Calibri" w:cs="Arial"/>
                <w:b/>
                <w:bCs/>
                <w:i/>
                <w:iCs/>
                <w:color w:val="000000"/>
                <w:sz w:val="24"/>
                <w:szCs w:val="24"/>
                <w:lang w:val="fr-FR"/>
              </w:rPr>
              <w:t>1er semestre</w:t>
            </w:r>
          </w:p>
          <w:p w:rsidR="00417709" w:rsidRPr="009E4D92" w:rsidRDefault="00417709" w:rsidP="00F85081">
            <w:pPr>
              <w:autoSpaceDE w:val="0"/>
              <w:autoSpaceDN w:val="0"/>
              <w:adjustRightInd w:val="0"/>
              <w:rPr>
                <w:rFonts w:ascii="Calibri" w:hAnsi="Calibri" w:cs="Arial"/>
                <w:color w:val="000000"/>
                <w:sz w:val="24"/>
                <w:szCs w:val="24"/>
                <w:lang w:val="fr-FR"/>
              </w:rPr>
            </w:pPr>
            <w:r w:rsidRPr="009E4D92">
              <w:rPr>
                <w:rFonts w:ascii="Calibri" w:hAnsi="Calibri" w:cs="Arial"/>
                <w:i/>
                <w:iCs/>
                <w:color w:val="000000"/>
                <w:sz w:val="24"/>
                <w:szCs w:val="24"/>
                <w:lang w:val="fr-FR"/>
              </w:rPr>
              <w:t>10 semaines</w:t>
            </w:r>
          </w:p>
        </w:tc>
        <w:tc>
          <w:tcPr>
            <w:tcW w:w="6776" w:type="dxa"/>
            <w:tcBorders>
              <w:top w:val="single" w:sz="4" w:space="0" w:color="auto"/>
              <w:left w:val="single" w:sz="4" w:space="0" w:color="auto"/>
              <w:bottom w:val="single" w:sz="4" w:space="0" w:color="auto"/>
              <w:right w:val="single" w:sz="4" w:space="0" w:color="auto"/>
            </w:tcBorders>
            <w:vAlign w:val="center"/>
          </w:tcPr>
          <w:p w:rsidR="00417709" w:rsidRPr="009E4D92" w:rsidRDefault="00417709" w:rsidP="00F85081">
            <w:pPr>
              <w:autoSpaceDE w:val="0"/>
              <w:autoSpaceDN w:val="0"/>
              <w:adjustRightInd w:val="0"/>
              <w:rPr>
                <w:rFonts w:ascii="Calibri" w:hAnsi="Calibri" w:cs="Arial"/>
                <w:color w:val="000000"/>
                <w:sz w:val="24"/>
                <w:szCs w:val="24"/>
                <w:lang w:val="fr-FR"/>
              </w:rPr>
            </w:pPr>
            <w:r w:rsidRPr="009E4D92">
              <w:rPr>
                <w:rFonts w:ascii="Calibri" w:hAnsi="Calibri" w:cs="Arial"/>
                <w:color w:val="000000"/>
                <w:sz w:val="24"/>
                <w:szCs w:val="24"/>
                <w:lang w:val="fr-FR"/>
              </w:rPr>
              <w:t xml:space="preserve">du lundi </w:t>
            </w:r>
            <w:r>
              <w:rPr>
                <w:rFonts w:ascii="Calibri" w:hAnsi="Calibri" w:cs="Arial"/>
                <w:color w:val="000000"/>
                <w:sz w:val="24"/>
                <w:szCs w:val="24"/>
                <w:lang w:val="fr-FR"/>
              </w:rPr>
              <w:t>15</w:t>
            </w:r>
            <w:r w:rsidRPr="009E4D92">
              <w:rPr>
                <w:rFonts w:ascii="Calibri" w:hAnsi="Calibri" w:cs="Arial"/>
                <w:color w:val="000000"/>
                <w:sz w:val="24"/>
                <w:szCs w:val="24"/>
                <w:lang w:val="fr-FR"/>
              </w:rPr>
              <w:t xml:space="preserve"> octobre au samedi </w:t>
            </w:r>
            <w:r>
              <w:rPr>
                <w:rFonts w:ascii="Calibri" w:hAnsi="Calibri" w:cs="Arial"/>
                <w:color w:val="000000"/>
                <w:sz w:val="24"/>
                <w:szCs w:val="24"/>
                <w:lang w:val="fr-FR"/>
              </w:rPr>
              <w:t>22</w:t>
            </w:r>
            <w:r w:rsidRPr="009E4D92">
              <w:rPr>
                <w:rFonts w:ascii="Calibri" w:hAnsi="Calibri" w:cs="Arial"/>
                <w:color w:val="000000"/>
                <w:sz w:val="24"/>
                <w:szCs w:val="24"/>
                <w:lang w:val="fr-FR"/>
              </w:rPr>
              <w:t xml:space="preserve"> décembre </w:t>
            </w:r>
            <w:r>
              <w:rPr>
                <w:rFonts w:ascii="Calibri" w:hAnsi="Calibri" w:cs="Arial"/>
                <w:color w:val="000000"/>
                <w:sz w:val="24"/>
                <w:szCs w:val="24"/>
                <w:lang w:val="fr-FR"/>
              </w:rPr>
              <w:t>2018</w:t>
            </w:r>
          </w:p>
        </w:tc>
      </w:tr>
      <w:tr w:rsidR="00417709" w:rsidRPr="00FE687C" w:rsidTr="00F85081">
        <w:trPr>
          <w:trHeight w:val="88"/>
        </w:trPr>
        <w:tc>
          <w:tcPr>
            <w:tcW w:w="3397" w:type="dxa"/>
            <w:tcBorders>
              <w:top w:val="single" w:sz="4" w:space="0" w:color="auto"/>
              <w:left w:val="single" w:sz="4" w:space="0" w:color="auto"/>
              <w:bottom w:val="single" w:sz="4" w:space="0" w:color="auto"/>
              <w:right w:val="single" w:sz="4" w:space="0" w:color="auto"/>
            </w:tcBorders>
            <w:vAlign w:val="center"/>
          </w:tcPr>
          <w:p w:rsidR="00417709" w:rsidRPr="009E4D92" w:rsidRDefault="00417709" w:rsidP="00F85081">
            <w:pPr>
              <w:autoSpaceDE w:val="0"/>
              <w:autoSpaceDN w:val="0"/>
              <w:adjustRightInd w:val="0"/>
              <w:rPr>
                <w:rFonts w:ascii="Calibri" w:hAnsi="Calibri" w:cs="Arial"/>
                <w:b/>
                <w:bCs/>
                <w:i/>
                <w:iCs/>
                <w:color w:val="000000"/>
                <w:sz w:val="24"/>
                <w:szCs w:val="24"/>
                <w:lang w:val="fr-FR"/>
              </w:rPr>
            </w:pPr>
            <w:r w:rsidRPr="009E4D92">
              <w:rPr>
                <w:rFonts w:ascii="Calibri" w:hAnsi="Calibri" w:cs="Arial"/>
                <w:b/>
                <w:bCs/>
                <w:i/>
                <w:iCs/>
                <w:color w:val="000000"/>
                <w:sz w:val="24"/>
                <w:szCs w:val="24"/>
                <w:lang w:val="fr-FR"/>
              </w:rPr>
              <w:t>2ème semestre</w:t>
            </w:r>
          </w:p>
          <w:p w:rsidR="00417709" w:rsidRPr="009E4D92" w:rsidRDefault="00417709" w:rsidP="00F85081">
            <w:pPr>
              <w:autoSpaceDE w:val="0"/>
              <w:autoSpaceDN w:val="0"/>
              <w:adjustRightInd w:val="0"/>
              <w:rPr>
                <w:rFonts w:ascii="Calibri" w:hAnsi="Calibri" w:cs="Arial"/>
                <w:color w:val="000000"/>
                <w:sz w:val="24"/>
                <w:szCs w:val="24"/>
                <w:lang w:val="fr-FR"/>
              </w:rPr>
            </w:pPr>
            <w:r w:rsidRPr="009E4D92">
              <w:rPr>
                <w:rFonts w:ascii="Calibri" w:hAnsi="Calibri" w:cs="Arial"/>
                <w:i/>
                <w:iCs/>
                <w:color w:val="000000"/>
                <w:sz w:val="24"/>
                <w:szCs w:val="24"/>
                <w:lang w:val="fr-FR"/>
              </w:rPr>
              <w:t>10 semaines</w:t>
            </w:r>
          </w:p>
        </w:tc>
        <w:tc>
          <w:tcPr>
            <w:tcW w:w="6776" w:type="dxa"/>
            <w:tcBorders>
              <w:top w:val="single" w:sz="4" w:space="0" w:color="auto"/>
              <w:left w:val="single" w:sz="4" w:space="0" w:color="auto"/>
              <w:bottom w:val="single" w:sz="4" w:space="0" w:color="auto"/>
              <w:right w:val="single" w:sz="4" w:space="0" w:color="auto"/>
            </w:tcBorders>
            <w:vAlign w:val="center"/>
          </w:tcPr>
          <w:p w:rsidR="00417709" w:rsidRPr="009E4D92" w:rsidRDefault="00417709" w:rsidP="00F85081">
            <w:pPr>
              <w:autoSpaceDE w:val="0"/>
              <w:autoSpaceDN w:val="0"/>
              <w:adjustRightInd w:val="0"/>
              <w:rPr>
                <w:rFonts w:ascii="Calibri" w:hAnsi="Calibri" w:cs="Arial"/>
                <w:color w:val="000000"/>
                <w:sz w:val="24"/>
                <w:szCs w:val="24"/>
                <w:lang w:val="fr-FR"/>
              </w:rPr>
            </w:pPr>
            <w:r w:rsidRPr="009E4D92">
              <w:rPr>
                <w:rFonts w:ascii="Calibri" w:hAnsi="Calibri" w:cs="Arial"/>
                <w:color w:val="000000"/>
                <w:sz w:val="24"/>
                <w:szCs w:val="24"/>
                <w:lang w:val="fr-FR"/>
              </w:rPr>
              <w:t xml:space="preserve">du lundi </w:t>
            </w:r>
            <w:r>
              <w:rPr>
                <w:rFonts w:ascii="Calibri" w:hAnsi="Calibri" w:cs="Arial"/>
                <w:color w:val="000000"/>
                <w:sz w:val="24"/>
                <w:szCs w:val="24"/>
                <w:lang w:val="fr-FR"/>
              </w:rPr>
              <w:t>25</w:t>
            </w:r>
            <w:r w:rsidRPr="009E4D92">
              <w:rPr>
                <w:rFonts w:ascii="Calibri" w:hAnsi="Calibri" w:cs="Arial"/>
                <w:color w:val="000000"/>
                <w:sz w:val="24"/>
                <w:szCs w:val="24"/>
                <w:lang w:val="fr-FR"/>
              </w:rPr>
              <w:t xml:space="preserve"> février au samedi </w:t>
            </w:r>
            <w:r>
              <w:rPr>
                <w:rFonts w:ascii="Calibri" w:hAnsi="Calibri" w:cs="Arial"/>
                <w:color w:val="000000"/>
                <w:sz w:val="24"/>
                <w:szCs w:val="24"/>
                <w:lang w:val="fr-FR"/>
              </w:rPr>
              <w:t>20 avril 2019</w:t>
            </w:r>
          </w:p>
          <w:p w:rsidR="00417709" w:rsidRPr="009E4D92" w:rsidRDefault="00417709" w:rsidP="00F85081">
            <w:pPr>
              <w:autoSpaceDE w:val="0"/>
              <w:autoSpaceDN w:val="0"/>
              <w:adjustRightInd w:val="0"/>
              <w:rPr>
                <w:rFonts w:ascii="Calibri" w:hAnsi="Calibri" w:cs="Arial"/>
                <w:color w:val="000000"/>
                <w:sz w:val="24"/>
                <w:szCs w:val="24"/>
                <w:lang w:val="fr-FR"/>
              </w:rPr>
            </w:pPr>
            <w:r w:rsidRPr="009E4D92">
              <w:rPr>
                <w:rFonts w:ascii="Calibri" w:hAnsi="Calibri" w:cs="Arial"/>
                <w:color w:val="000000"/>
                <w:sz w:val="24"/>
                <w:szCs w:val="24"/>
                <w:lang w:val="fr-FR"/>
              </w:rPr>
              <w:t xml:space="preserve">et du lundi </w:t>
            </w:r>
            <w:r>
              <w:rPr>
                <w:rFonts w:ascii="Calibri" w:hAnsi="Calibri" w:cs="Arial"/>
                <w:color w:val="000000"/>
                <w:sz w:val="24"/>
                <w:szCs w:val="24"/>
                <w:lang w:val="fr-FR"/>
              </w:rPr>
              <w:t>6</w:t>
            </w:r>
            <w:r w:rsidRPr="009E4D92">
              <w:rPr>
                <w:rFonts w:ascii="Calibri" w:hAnsi="Calibri" w:cs="Arial"/>
                <w:color w:val="000000"/>
                <w:sz w:val="24"/>
                <w:szCs w:val="24"/>
                <w:lang w:val="fr-FR"/>
              </w:rPr>
              <w:t xml:space="preserve"> </w:t>
            </w:r>
            <w:r>
              <w:rPr>
                <w:rFonts w:ascii="Calibri" w:hAnsi="Calibri" w:cs="Arial"/>
                <w:color w:val="000000"/>
                <w:sz w:val="24"/>
                <w:szCs w:val="24"/>
                <w:lang w:val="fr-FR"/>
              </w:rPr>
              <w:t>mai</w:t>
            </w:r>
            <w:r w:rsidRPr="009E4D92">
              <w:rPr>
                <w:rFonts w:ascii="Calibri" w:hAnsi="Calibri" w:cs="Arial"/>
                <w:color w:val="000000"/>
                <w:sz w:val="24"/>
                <w:szCs w:val="24"/>
                <w:lang w:val="fr-FR"/>
              </w:rPr>
              <w:t xml:space="preserve"> au samedi </w:t>
            </w:r>
            <w:r>
              <w:rPr>
                <w:rFonts w:ascii="Calibri" w:hAnsi="Calibri" w:cs="Arial"/>
                <w:color w:val="000000"/>
                <w:sz w:val="24"/>
                <w:szCs w:val="24"/>
                <w:lang w:val="fr-FR"/>
              </w:rPr>
              <w:t>18</w:t>
            </w:r>
            <w:r w:rsidRPr="009E4D92">
              <w:rPr>
                <w:rFonts w:ascii="Calibri" w:hAnsi="Calibri" w:cs="Arial"/>
                <w:color w:val="000000"/>
                <w:sz w:val="24"/>
                <w:szCs w:val="24"/>
                <w:lang w:val="fr-FR"/>
              </w:rPr>
              <w:t xml:space="preserve"> mai </w:t>
            </w:r>
            <w:r>
              <w:rPr>
                <w:rFonts w:ascii="Calibri" w:hAnsi="Calibri" w:cs="Arial"/>
                <w:color w:val="000000"/>
                <w:sz w:val="24"/>
                <w:szCs w:val="24"/>
                <w:lang w:val="fr-FR"/>
              </w:rPr>
              <w:t>2019</w:t>
            </w:r>
          </w:p>
        </w:tc>
      </w:tr>
      <w:tr w:rsidR="00417709" w:rsidRPr="00FE687C" w:rsidTr="00F85081">
        <w:trPr>
          <w:trHeight w:val="88"/>
        </w:trPr>
        <w:tc>
          <w:tcPr>
            <w:tcW w:w="10173" w:type="dxa"/>
            <w:gridSpan w:val="2"/>
            <w:tcBorders>
              <w:top w:val="single" w:sz="4" w:space="0" w:color="auto"/>
            </w:tcBorders>
          </w:tcPr>
          <w:p w:rsidR="00417709" w:rsidRDefault="00417709" w:rsidP="00F85081">
            <w:pPr>
              <w:autoSpaceDE w:val="0"/>
              <w:autoSpaceDN w:val="0"/>
              <w:adjustRightInd w:val="0"/>
              <w:rPr>
                <w:rFonts w:ascii="Calibri" w:hAnsi="Calibri" w:cs="Arial"/>
                <w:color w:val="000000"/>
                <w:sz w:val="24"/>
                <w:szCs w:val="24"/>
                <w:lang w:val="fr-FR"/>
              </w:rPr>
            </w:pPr>
          </w:p>
          <w:p w:rsidR="00417709" w:rsidRPr="009E4D92" w:rsidRDefault="00417709" w:rsidP="00F85081">
            <w:pPr>
              <w:autoSpaceDE w:val="0"/>
              <w:autoSpaceDN w:val="0"/>
              <w:adjustRightInd w:val="0"/>
              <w:rPr>
                <w:rFonts w:ascii="Calibri" w:hAnsi="Calibri" w:cs="Arial"/>
                <w:color w:val="000000"/>
                <w:sz w:val="24"/>
                <w:szCs w:val="24"/>
                <w:lang w:val="fr-FR"/>
              </w:rPr>
            </w:pPr>
          </w:p>
        </w:tc>
      </w:tr>
    </w:tbl>
    <w:p w:rsidR="00417709" w:rsidRPr="009E4D92" w:rsidRDefault="00417709" w:rsidP="00417709">
      <w:pPr>
        <w:jc w:val="both"/>
        <w:rPr>
          <w:rFonts w:ascii="Calibri" w:hAnsi="Calibri" w:cs="Courier New"/>
          <w:b/>
          <w:sz w:val="24"/>
          <w:szCs w:val="24"/>
          <w:lang w:val="fr-FR"/>
        </w:rPr>
      </w:pPr>
      <w:r w:rsidRPr="009E4D92">
        <w:rPr>
          <w:rFonts w:ascii="Calibri" w:hAnsi="Calibri" w:cs="Courier New"/>
          <w:b/>
          <w:sz w:val="24"/>
          <w:szCs w:val="24"/>
          <w:lang w:val="fr-FR"/>
        </w:rPr>
        <w:sym w:font="Wingdings 2" w:char="F051"/>
      </w:r>
      <w:r w:rsidRPr="009E4D92">
        <w:rPr>
          <w:rFonts w:ascii="Calibri" w:hAnsi="Calibri" w:cs="Courier New"/>
          <w:b/>
          <w:sz w:val="24"/>
          <w:szCs w:val="24"/>
          <w:lang w:val="fr-FR"/>
        </w:rPr>
        <w:t xml:space="preserve"> Points supplémentaires</w:t>
      </w:r>
    </w:p>
    <w:p w:rsidR="00417709" w:rsidRPr="009E4D92" w:rsidRDefault="00417709" w:rsidP="00417709">
      <w:pPr>
        <w:jc w:val="both"/>
        <w:rPr>
          <w:rFonts w:ascii="Calibri" w:hAnsi="Calibri" w:cs="Courier New"/>
          <w:sz w:val="24"/>
          <w:szCs w:val="24"/>
          <w:lang w:val="fr-FR"/>
        </w:rPr>
      </w:pPr>
      <w:r w:rsidRPr="009E4D92">
        <w:rPr>
          <w:rFonts w:ascii="Calibri" w:hAnsi="Calibri" w:cs="Courier New"/>
          <w:sz w:val="24"/>
          <w:szCs w:val="24"/>
          <w:lang w:val="fr-FR"/>
        </w:rPr>
        <w:t xml:space="preserve">Vous pouvez obtenir </w:t>
      </w:r>
      <w:r w:rsidRPr="009E4D92">
        <w:rPr>
          <w:rFonts w:ascii="Calibri" w:hAnsi="Calibri" w:cs="Courier New"/>
          <w:sz w:val="24"/>
          <w:szCs w:val="24"/>
          <w:u w:val="single"/>
          <w:lang w:val="fr-FR"/>
        </w:rPr>
        <w:t>jusqu’à 3 points supplémentaires</w:t>
      </w:r>
      <w:r w:rsidRPr="009E4D92">
        <w:rPr>
          <w:rFonts w:ascii="Calibri" w:hAnsi="Calibri" w:cs="Courier New"/>
          <w:sz w:val="24"/>
          <w:szCs w:val="24"/>
          <w:lang w:val="fr-FR"/>
        </w:rPr>
        <w:t xml:space="preserve"> sous conditions de participation, travail et assiduité, au titre de l’UEC du 2</w:t>
      </w:r>
      <w:r w:rsidRPr="009E4D92">
        <w:rPr>
          <w:rFonts w:ascii="Calibri" w:hAnsi="Calibri" w:cs="Courier New"/>
          <w:sz w:val="24"/>
          <w:szCs w:val="24"/>
          <w:vertAlign w:val="superscript"/>
          <w:lang w:val="fr-FR"/>
        </w:rPr>
        <w:t>nd</w:t>
      </w:r>
      <w:r w:rsidRPr="009E4D92">
        <w:rPr>
          <w:rFonts w:ascii="Calibri" w:hAnsi="Calibri" w:cs="Courier New"/>
          <w:sz w:val="24"/>
          <w:szCs w:val="24"/>
          <w:lang w:val="fr-FR"/>
        </w:rPr>
        <w:t xml:space="preserve"> semestre.</w:t>
      </w:r>
    </w:p>
    <w:p w:rsidR="00417709" w:rsidRPr="009E4D92" w:rsidRDefault="00417709" w:rsidP="00417709">
      <w:pPr>
        <w:jc w:val="both"/>
        <w:rPr>
          <w:rFonts w:ascii="Calibri" w:hAnsi="Calibri" w:cs="Courier New"/>
          <w:sz w:val="24"/>
          <w:szCs w:val="24"/>
          <w:lang w:val="fr-FR"/>
        </w:rPr>
      </w:pPr>
      <w:r w:rsidRPr="009E4D92">
        <w:rPr>
          <w:rFonts w:ascii="Calibri" w:hAnsi="Calibri" w:cs="Courier New"/>
          <w:sz w:val="24"/>
          <w:szCs w:val="24"/>
          <w:lang w:val="fr-FR"/>
        </w:rPr>
        <w:t>Une feuille d’émargement datée par l’enseignant, et portant le matricule de chaque étudiant et son nom devra être signée par tous et à chaque séance.</w:t>
      </w:r>
    </w:p>
    <w:p w:rsidR="00417709" w:rsidRPr="009E4D92" w:rsidRDefault="00417709" w:rsidP="00417709">
      <w:pPr>
        <w:jc w:val="both"/>
        <w:rPr>
          <w:rFonts w:ascii="Calibri" w:hAnsi="Calibri" w:cs="Courier New"/>
          <w:b/>
          <w:sz w:val="24"/>
          <w:szCs w:val="24"/>
          <w:lang w:val="fr-FR"/>
        </w:rPr>
      </w:pPr>
      <w:r w:rsidRPr="009E4D92">
        <w:rPr>
          <w:rFonts w:ascii="Calibri" w:hAnsi="Calibri" w:cs="Courier New"/>
          <w:b/>
          <w:sz w:val="24"/>
          <w:szCs w:val="24"/>
          <w:lang w:val="fr-FR"/>
        </w:rPr>
        <w:t>Toute absence devra être justifiée auprès de l’enseignant.</w:t>
      </w:r>
    </w:p>
    <w:p w:rsidR="00417709" w:rsidRPr="009E4D92" w:rsidRDefault="00417709" w:rsidP="00417709">
      <w:pPr>
        <w:jc w:val="both"/>
        <w:rPr>
          <w:rFonts w:ascii="Calibri" w:hAnsi="Calibri" w:cs="Courier New"/>
          <w:sz w:val="24"/>
          <w:szCs w:val="24"/>
          <w:lang w:val="fr-FR"/>
        </w:rPr>
      </w:pPr>
    </w:p>
    <w:p w:rsidR="00417709" w:rsidRPr="009E4D92" w:rsidRDefault="00417709" w:rsidP="00417709">
      <w:pPr>
        <w:jc w:val="both"/>
        <w:rPr>
          <w:rFonts w:ascii="Calibri" w:hAnsi="Calibri" w:cs="Courier New"/>
          <w:b/>
          <w:sz w:val="24"/>
          <w:szCs w:val="24"/>
          <w:lang w:val="fr-FR"/>
        </w:rPr>
      </w:pPr>
      <w:r w:rsidRPr="009E4D92">
        <w:rPr>
          <w:rFonts w:ascii="Calibri" w:hAnsi="Calibri" w:cs="Courier New"/>
          <w:b/>
          <w:sz w:val="24"/>
          <w:szCs w:val="24"/>
          <w:lang w:val="fr-FR"/>
        </w:rPr>
        <w:sym w:font="Wingdings 2" w:char="F051"/>
      </w:r>
      <w:r w:rsidRPr="009E4D92">
        <w:rPr>
          <w:rFonts w:ascii="Calibri" w:hAnsi="Calibri" w:cs="Courier New"/>
          <w:b/>
          <w:sz w:val="24"/>
          <w:szCs w:val="24"/>
          <w:lang w:val="fr-FR"/>
        </w:rPr>
        <w:t xml:space="preserve"> Pas de niveau débutant pour toutes les langues proposées.</w:t>
      </w:r>
    </w:p>
    <w:p w:rsidR="00417709" w:rsidRPr="009E4D92" w:rsidRDefault="00417709" w:rsidP="00417709">
      <w:pPr>
        <w:jc w:val="both"/>
        <w:rPr>
          <w:rFonts w:ascii="Calibri" w:hAnsi="Calibri" w:cs="Courier New"/>
          <w:sz w:val="24"/>
          <w:szCs w:val="24"/>
          <w:lang w:val="fr-FR"/>
        </w:rPr>
      </w:pPr>
      <w:r w:rsidRPr="009E4D92">
        <w:rPr>
          <w:rFonts w:ascii="Calibri" w:hAnsi="Calibri" w:cs="Courier New"/>
          <w:sz w:val="24"/>
          <w:szCs w:val="24"/>
          <w:lang w:val="fr-FR"/>
        </w:rPr>
        <w:t>Les enseignants testeront les étudiants lors du 1</w:t>
      </w:r>
      <w:r w:rsidRPr="009E4D92">
        <w:rPr>
          <w:rFonts w:ascii="Calibri" w:hAnsi="Calibri" w:cs="Courier New"/>
          <w:sz w:val="24"/>
          <w:szCs w:val="24"/>
          <w:vertAlign w:val="superscript"/>
          <w:lang w:val="fr-FR"/>
        </w:rPr>
        <w:t>er</w:t>
      </w:r>
      <w:r w:rsidRPr="009E4D92">
        <w:rPr>
          <w:rFonts w:ascii="Calibri" w:hAnsi="Calibri" w:cs="Courier New"/>
          <w:sz w:val="24"/>
          <w:szCs w:val="24"/>
          <w:lang w:val="fr-FR"/>
        </w:rPr>
        <w:t xml:space="preserve"> TD et se réservent le droit de refuser une inscription si le niveau requis en langue n’est pas suffisant.</w:t>
      </w:r>
    </w:p>
    <w:p w:rsidR="00417709" w:rsidRPr="009E4D92" w:rsidRDefault="00417709" w:rsidP="00417709">
      <w:pPr>
        <w:jc w:val="both"/>
        <w:rPr>
          <w:rFonts w:ascii="Calibri" w:hAnsi="Calibri" w:cs="Courier New"/>
          <w:sz w:val="24"/>
          <w:szCs w:val="24"/>
          <w:lang w:val="fr-FR"/>
        </w:rPr>
      </w:pPr>
      <w:r w:rsidRPr="009E4D92">
        <w:rPr>
          <w:rFonts w:ascii="Calibri" w:hAnsi="Calibri" w:cs="Courier New"/>
          <w:sz w:val="24"/>
          <w:szCs w:val="24"/>
          <w:lang w:val="fr-FR"/>
        </w:rPr>
        <w:t>Les étudiants de langue maternelle doivent choisir une autre langue.</w:t>
      </w:r>
    </w:p>
    <w:p w:rsidR="00417709" w:rsidRPr="009E4D92" w:rsidRDefault="00417709" w:rsidP="00417709">
      <w:pPr>
        <w:jc w:val="both"/>
        <w:rPr>
          <w:rFonts w:ascii="Calibri" w:hAnsi="Calibri"/>
          <w:sz w:val="24"/>
          <w:szCs w:val="24"/>
          <w:lang w:val="fr-FR"/>
        </w:rPr>
      </w:pPr>
    </w:p>
    <w:p w:rsidR="00417709" w:rsidRPr="009E4D92" w:rsidRDefault="00417709" w:rsidP="00417709">
      <w:pPr>
        <w:jc w:val="both"/>
        <w:rPr>
          <w:rFonts w:ascii="Calibri" w:hAnsi="Calibri" w:cs="Courier New"/>
          <w:b/>
          <w:sz w:val="24"/>
          <w:szCs w:val="24"/>
          <w:lang w:val="fr-FR"/>
        </w:rPr>
      </w:pPr>
      <w:r w:rsidRPr="009E4D92">
        <w:rPr>
          <w:rFonts w:ascii="Calibri" w:hAnsi="Calibri" w:cs="Courier New"/>
          <w:b/>
          <w:sz w:val="24"/>
          <w:szCs w:val="24"/>
          <w:lang w:val="fr-FR"/>
        </w:rPr>
        <w:sym w:font="Wingdings 2" w:char="F051"/>
      </w:r>
      <w:r w:rsidRPr="009E4D92">
        <w:rPr>
          <w:rFonts w:ascii="Calibri" w:hAnsi="Calibri" w:cs="Courier New"/>
          <w:sz w:val="24"/>
          <w:szCs w:val="24"/>
          <w:lang w:val="fr-FR"/>
        </w:rPr>
        <w:t xml:space="preserve"> </w:t>
      </w:r>
      <w:r w:rsidRPr="009E4D92">
        <w:rPr>
          <w:rFonts w:ascii="Calibri" w:hAnsi="Calibri" w:cs="Courier New"/>
          <w:b/>
          <w:sz w:val="24"/>
          <w:szCs w:val="24"/>
          <w:lang w:val="fr-FR"/>
        </w:rPr>
        <w:t>Horaires des TD</w:t>
      </w:r>
    </w:p>
    <w:p w:rsidR="00417709" w:rsidRPr="009E4D92" w:rsidRDefault="00417709" w:rsidP="00417709">
      <w:pPr>
        <w:jc w:val="both"/>
        <w:rPr>
          <w:rFonts w:ascii="Calibri" w:hAnsi="Calibri" w:cs="Courier New"/>
          <w:b/>
          <w:sz w:val="24"/>
          <w:szCs w:val="24"/>
          <w:lang w:val="fr-FR"/>
        </w:rPr>
      </w:pPr>
      <w:r w:rsidRPr="009E4D92">
        <w:rPr>
          <w:rFonts w:ascii="Calibri" w:hAnsi="Calibri" w:cs="Courier New"/>
          <w:sz w:val="24"/>
          <w:szCs w:val="24"/>
          <w:lang w:val="fr-FR"/>
        </w:rPr>
        <w:t>Les horaires des différents groupes de TD seront consultables sur le site internet de l’Université et au Secrétariat du Pôle langues, bureau 313 du Centre Assas.</w:t>
      </w:r>
    </w:p>
    <w:p w:rsidR="00417709" w:rsidRPr="009E4D92" w:rsidRDefault="00417709" w:rsidP="00417709">
      <w:pPr>
        <w:jc w:val="both"/>
        <w:rPr>
          <w:rFonts w:ascii="Calibri" w:hAnsi="Calibri" w:cs="Courier New"/>
          <w:b/>
          <w:sz w:val="24"/>
          <w:szCs w:val="24"/>
          <w:lang w:val="fr-FR"/>
        </w:rPr>
      </w:pPr>
    </w:p>
    <w:p w:rsidR="00417709" w:rsidRPr="009E4D92" w:rsidRDefault="00417709" w:rsidP="00417709">
      <w:pPr>
        <w:jc w:val="both"/>
        <w:rPr>
          <w:rFonts w:ascii="Calibri" w:hAnsi="Calibri" w:cs="Courier New"/>
          <w:b/>
          <w:sz w:val="24"/>
          <w:szCs w:val="24"/>
          <w:lang w:val="fr-FR"/>
        </w:rPr>
      </w:pPr>
      <w:r w:rsidRPr="009E4D92">
        <w:rPr>
          <w:rFonts w:ascii="Calibri" w:hAnsi="Calibri" w:cs="Courier New"/>
          <w:b/>
          <w:sz w:val="24"/>
          <w:szCs w:val="24"/>
          <w:lang w:val="fr-FR"/>
        </w:rPr>
        <w:sym w:font="Wingdings 2" w:char="F051"/>
      </w:r>
      <w:r w:rsidRPr="009E4D92">
        <w:rPr>
          <w:rFonts w:ascii="Calibri" w:hAnsi="Calibri" w:cs="Courier New"/>
          <w:sz w:val="24"/>
          <w:szCs w:val="24"/>
          <w:lang w:val="fr-FR"/>
        </w:rPr>
        <w:t xml:space="preserve"> </w:t>
      </w:r>
      <w:r w:rsidRPr="009E4D92">
        <w:rPr>
          <w:rFonts w:ascii="Calibri" w:hAnsi="Calibri" w:cs="Courier New"/>
          <w:b/>
          <w:sz w:val="24"/>
          <w:szCs w:val="24"/>
          <w:lang w:val="fr-FR"/>
        </w:rPr>
        <w:t>Inscriptions</w:t>
      </w:r>
    </w:p>
    <w:p w:rsidR="00417709" w:rsidRPr="009E4D92" w:rsidRDefault="00417709" w:rsidP="00417709">
      <w:pPr>
        <w:jc w:val="both"/>
        <w:rPr>
          <w:rFonts w:ascii="Calibri" w:hAnsi="Calibri"/>
          <w:sz w:val="24"/>
          <w:szCs w:val="24"/>
          <w:lang w:val="fr-FR"/>
        </w:rPr>
      </w:pPr>
      <w:r w:rsidRPr="009E4D92">
        <w:rPr>
          <w:rFonts w:ascii="Calibri" w:hAnsi="Calibri"/>
          <w:b/>
          <w:sz w:val="24"/>
          <w:szCs w:val="24"/>
          <w:lang w:val="fr-FR"/>
        </w:rPr>
        <w:t>Veuillez</w:t>
      </w:r>
      <w:r w:rsidRPr="009E4D92">
        <w:rPr>
          <w:rFonts w:ascii="Calibri" w:hAnsi="Calibri"/>
          <w:sz w:val="24"/>
          <w:szCs w:val="24"/>
          <w:lang w:val="fr-FR"/>
        </w:rPr>
        <w:t>-</w:t>
      </w:r>
      <w:r w:rsidRPr="009E4D92">
        <w:rPr>
          <w:rFonts w:ascii="Calibri" w:hAnsi="Calibri"/>
          <w:b/>
          <w:sz w:val="24"/>
          <w:szCs w:val="24"/>
          <w:lang w:val="fr-FR"/>
        </w:rPr>
        <w:t>vous présenter avec votre carte d’étudiant de P</w:t>
      </w:r>
      <w:r>
        <w:rPr>
          <w:rFonts w:ascii="Calibri" w:hAnsi="Calibri"/>
          <w:b/>
          <w:sz w:val="24"/>
          <w:szCs w:val="24"/>
          <w:lang w:val="fr-FR"/>
        </w:rPr>
        <w:t>aris 2, année universitaire 2018</w:t>
      </w:r>
      <w:r w:rsidRPr="009E4D92">
        <w:rPr>
          <w:rFonts w:ascii="Calibri" w:hAnsi="Calibri"/>
          <w:b/>
          <w:sz w:val="24"/>
          <w:szCs w:val="24"/>
          <w:lang w:val="fr-FR"/>
        </w:rPr>
        <w:t>-201</w:t>
      </w:r>
      <w:r>
        <w:rPr>
          <w:rFonts w:ascii="Calibri" w:hAnsi="Calibri"/>
          <w:b/>
          <w:sz w:val="24"/>
          <w:szCs w:val="24"/>
          <w:lang w:val="fr-FR"/>
        </w:rPr>
        <w:t>9</w:t>
      </w:r>
      <w:r w:rsidRPr="009E4D92">
        <w:rPr>
          <w:rFonts w:ascii="Calibri" w:hAnsi="Calibri"/>
          <w:sz w:val="24"/>
          <w:szCs w:val="24"/>
          <w:lang w:val="fr-FR"/>
        </w:rPr>
        <w:t>, et votre emploi du temps.</w:t>
      </w:r>
    </w:p>
    <w:p w:rsidR="00417709" w:rsidRPr="009E4D92" w:rsidRDefault="00417709" w:rsidP="00417709">
      <w:pPr>
        <w:rPr>
          <w:rFonts w:ascii="Calibri" w:hAnsi="Calibri" w:cs="Courier New"/>
          <w:sz w:val="24"/>
          <w:szCs w:val="24"/>
          <w:lang w:val="fr-FR"/>
        </w:rPr>
      </w:pPr>
      <w:r w:rsidRPr="009E4D92">
        <w:rPr>
          <w:rFonts w:ascii="Calibri" w:hAnsi="Calibri" w:cs="Courier New"/>
          <w:sz w:val="24"/>
          <w:szCs w:val="24"/>
          <w:lang w:val="fr-FR"/>
        </w:rPr>
        <w:t>Inscriptions au Secrétariat du Pôle langues, bureau 313 du  Centre Assas, de 10h00 à 12h00 et de 14h00 à 16h00.</w:t>
      </w:r>
    </w:p>
    <w:p w:rsidR="00417709" w:rsidRPr="009E4D92" w:rsidRDefault="00417709" w:rsidP="00417709">
      <w:pPr>
        <w:rPr>
          <w:rFonts w:ascii="Calibri" w:hAnsi="Calibri" w:cs="Courier New"/>
          <w:b/>
          <w:sz w:val="24"/>
          <w:szCs w:val="24"/>
          <w:lang w:val="fr-FR"/>
        </w:rPr>
      </w:pPr>
      <w:r w:rsidRPr="009E4D92">
        <w:rPr>
          <w:rFonts w:ascii="Calibri" w:hAnsi="Calibri" w:cs="Courier New"/>
          <w:b/>
          <w:sz w:val="24"/>
          <w:szCs w:val="24"/>
          <w:lang w:val="fr-FR"/>
        </w:rPr>
        <w:t xml:space="preserve">Du lundi </w:t>
      </w:r>
      <w:r>
        <w:rPr>
          <w:rFonts w:ascii="Calibri" w:hAnsi="Calibri" w:cs="Courier New"/>
          <w:b/>
          <w:sz w:val="24"/>
          <w:szCs w:val="24"/>
          <w:lang w:val="fr-FR"/>
        </w:rPr>
        <w:t>1er</w:t>
      </w:r>
      <w:r w:rsidRPr="009E4D92">
        <w:rPr>
          <w:rFonts w:ascii="Calibri" w:hAnsi="Calibri" w:cs="Courier New"/>
          <w:b/>
          <w:sz w:val="24"/>
          <w:szCs w:val="24"/>
          <w:lang w:val="fr-FR"/>
        </w:rPr>
        <w:t xml:space="preserve"> octobre au vendredi </w:t>
      </w:r>
      <w:r>
        <w:rPr>
          <w:rFonts w:ascii="Calibri" w:hAnsi="Calibri" w:cs="Courier New"/>
          <w:b/>
          <w:sz w:val="24"/>
          <w:szCs w:val="24"/>
          <w:lang w:val="fr-FR"/>
        </w:rPr>
        <w:t>12</w:t>
      </w:r>
      <w:r w:rsidRPr="009E4D92">
        <w:rPr>
          <w:rFonts w:ascii="Calibri" w:hAnsi="Calibri" w:cs="Courier New"/>
          <w:b/>
          <w:sz w:val="24"/>
          <w:szCs w:val="24"/>
          <w:lang w:val="fr-FR"/>
        </w:rPr>
        <w:t xml:space="preserve"> octobre </w:t>
      </w:r>
      <w:r>
        <w:rPr>
          <w:rFonts w:ascii="Calibri" w:hAnsi="Calibri" w:cs="Courier New"/>
          <w:b/>
          <w:sz w:val="24"/>
          <w:szCs w:val="24"/>
          <w:lang w:val="fr-FR"/>
        </w:rPr>
        <w:t>2018</w:t>
      </w:r>
      <w:r w:rsidRPr="009E4D92">
        <w:rPr>
          <w:rFonts w:ascii="Calibri" w:hAnsi="Calibri" w:cs="Courier New"/>
          <w:b/>
          <w:sz w:val="24"/>
          <w:szCs w:val="24"/>
          <w:lang w:val="fr-FR"/>
        </w:rPr>
        <w:t>.</w:t>
      </w:r>
    </w:p>
    <w:p w:rsidR="00AB058F" w:rsidRDefault="00AB058F" w:rsidP="00AB058F">
      <w:pPr>
        <w:ind w:left="720"/>
        <w:jc w:val="both"/>
        <w:rPr>
          <w:rFonts w:ascii="Calibri" w:hAnsi="Calibri" w:cs="Calibri"/>
          <w:bCs/>
          <w:sz w:val="24"/>
          <w:szCs w:val="24"/>
          <w:lang w:val="fr-FR"/>
        </w:rPr>
      </w:pPr>
    </w:p>
    <w:p w:rsidR="00015E62" w:rsidRPr="00015E62" w:rsidRDefault="00015E62" w:rsidP="00015E62">
      <w:pPr>
        <w:jc w:val="both"/>
        <w:rPr>
          <w:rStyle w:val="apple-style-span"/>
          <w:rFonts w:ascii="Calibri" w:hAnsi="Calibri"/>
          <w:sz w:val="24"/>
          <w:szCs w:val="24"/>
          <w:u w:val="single"/>
          <w:lang w:val="fr-FR"/>
        </w:rPr>
      </w:pPr>
    </w:p>
    <w:p w:rsidR="00015E62" w:rsidRPr="00FA65FC" w:rsidRDefault="00FA65FC" w:rsidP="00015E62">
      <w:pPr>
        <w:jc w:val="both"/>
        <w:rPr>
          <w:rFonts w:ascii="Calibri" w:hAnsi="Calibri"/>
          <w:color w:val="FF0000"/>
          <w:sz w:val="24"/>
          <w:szCs w:val="24"/>
          <w:lang w:val="fr-FR"/>
        </w:rPr>
      </w:pPr>
      <w:r w:rsidRPr="00FA65FC">
        <w:rPr>
          <w:rStyle w:val="apple-style-span"/>
          <w:rFonts w:ascii="Calibri" w:hAnsi="Calibri"/>
          <w:b/>
          <w:bCs/>
          <w:color w:val="FF0000"/>
          <w:sz w:val="24"/>
          <w:szCs w:val="24"/>
          <w:lang w:val="fr-FR"/>
        </w:rPr>
        <w:t>3</w:t>
      </w:r>
      <w:r w:rsidR="00015E62" w:rsidRPr="00FA65FC">
        <w:rPr>
          <w:rStyle w:val="apple-style-span"/>
          <w:rFonts w:ascii="Calibri" w:hAnsi="Calibri"/>
          <w:b/>
          <w:bCs/>
          <w:color w:val="FF0000"/>
          <w:sz w:val="24"/>
          <w:szCs w:val="24"/>
          <w:lang w:val="fr-FR"/>
        </w:rPr>
        <w:t>)</w:t>
      </w:r>
      <w:r w:rsidR="00015E62" w:rsidRPr="00FA65FC">
        <w:rPr>
          <w:rStyle w:val="apple-style-span"/>
          <w:rFonts w:ascii="Calibri" w:hAnsi="Calibri"/>
          <w:color w:val="FF0000"/>
          <w:sz w:val="24"/>
          <w:szCs w:val="24"/>
          <w:lang w:val="fr-FR"/>
        </w:rPr>
        <w:t xml:space="preserve"> </w:t>
      </w:r>
      <w:r w:rsidR="00015E62" w:rsidRPr="00FA65FC">
        <w:rPr>
          <w:rFonts w:ascii="Calibri" w:hAnsi="Calibri"/>
          <w:b/>
          <w:color w:val="FF0000"/>
          <w:sz w:val="24"/>
          <w:szCs w:val="24"/>
          <w:u w:val="single"/>
          <w:lang w:val="fr-FR"/>
        </w:rPr>
        <w:t>ATELIERS DE PROFESSIONNALISATION :</w:t>
      </w:r>
    </w:p>
    <w:p w:rsidR="00015E62" w:rsidRPr="00015E62" w:rsidRDefault="00015E62" w:rsidP="00015E62">
      <w:pPr>
        <w:jc w:val="both"/>
        <w:rPr>
          <w:rFonts w:ascii="Calibri" w:hAnsi="Calibri"/>
          <w:b/>
          <w:sz w:val="24"/>
          <w:szCs w:val="24"/>
          <w:u w:val="single"/>
          <w:lang w:val="fr-FR"/>
        </w:rPr>
      </w:pPr>
    </w:p>
    <w:p w:rsidR="00015E62" w:rsidRPr="00015E62" w:rsidRDefault="00015E62" w:rsidP="00015E62">
      <w:pPr>
        <w:jc w:val="both"/>
        <w:rPr>
          <w:rFonts w:ascii="Calibri" w:hAnsi="Calibri"/>
          <w:bCs/>
          <w:sz w:val="24"/>
          <w:szCs w:val="24"/>
          <w:lang w:val="fr-FR"/>
        </w:rPr>
      </w:pPr>
      <w:r w:rsidRPr="00015E62">
        <w:rPr>
          <w:rFonts w:ascii="Calibri" w:hAnsi="Calibri"/>
          <w:bCs/>
          <w:sz w:val="24"/>
          <w:szCs w:val="24"/>
          <w:lang w:val="fr-FR"/>
        </w:rPr>
        <w:t xml:space="preserve">L’Université </w:t>
      </w:r>
      <w:r w:rsidR="00133FBF">
        <w:rPr>
          <w:rFonts w:ascii="Calibri" w:hAnsi="Calibri"/>
          <w:bCs/>
          <w:sz w:val="24"/>
          <w:szCs w:val="24"/>
          <w:lang w:val="fr-FR"/>
        </w:rPr>
        <w:t>Paris II</w:t>
      </w:r>
      <w:r w:rsidR="00133FBF" w:rsidRPr="00015E62">
        <w:rPr>
          <w:rFonts w:ascii="Calibri" w:hAnsi="Calibri"/>
          <w:bCs/>
          <w:sz w:val="24"/>
          <w:szCs w:val="24"/>
          <w:lang w:val="fr-FR"/>
        </w:rPr>
        <w:t xml:space="preserve"> </w:t>
      </w:r>
      <w:r w:rsidRPr="00015E62">
        <w:rPr>
          <w:rFonts w:ascii="Calibri" w:hAnsi="Calibri"/>
          <w:bCs/>
          <w:sz w:val="24"/>
          <w:szCs w:val="24"/>
          <w:lang w:val="fr-FR"/>
        </w:rPr>
        <w:t>Panthéon-Assas</w:t>
      </w:r>
      <w:r w:rsidR="00B4207E">
        <w:rPr>
          <w:rFonts w:ascii="Calibri" w:hAnsi="Calibri"/>
          <w:bCs/>
          <w:sz w:val="24"/>
          <w:szCs w:val="24"/>
          <w:lang w:val="fr-FR"/>
        </w:rPr>
        <w:t xml:space="preserve"> </w:t>
      </w:r>
      <w:r w:rsidRPr="00015E62">
        <w:rPr>
          <w:rFonts w:ascii="Calibri" w:hAnsi="Calibri"/>
          <w:bCs/>
          <w:sz w:val="24"/>
          <w:szCs w:val="24"/>
          <w:lang w:val="fr-FR"/>
        </w:rPr>
        <w:t xml:space="preserve">met en place au second semestre un enseignement facultatif. Il s’agit d’ateliers de professionnalisation qui portent sur </w:t>
      </w:r>
      <w:r w:rsidR="00C626CF">
        <w:rPr>
          <w:rFonts w:ascii="Calibri" w:hAnsi="Calibri"/>
          <w:bCs/>
          <w:sz w:val="24"/>
          <w:szCs w:val="24"/>
          <w:lang w:val="fr-FR"/>
        </w:rPr>
        <w:t>six</w:t>
      </w:r>
      <w:r w:rsidRPr="00015E62">
        <w:rPr>
          <w:rFonts w:ascii="Calibri" w:hAnsi="Calibri"/>
          <w:bCs/>
          <w:sz w:val="24"/>
          <w:szCs w:val="24"/>
          <w:lang w:val="fr-FR"/>
        </w:rPr>
        <w:t xml:space="preserve"> thèmes différents: </w:t>
      </w:r>
    </w:p>
    <w:p w:rsidR="00015E62" w:rsidRPr="00015E62" w:rsidRDefault="00015E62" w:rsidP="00015E62">
      <w:pPr>
        <w:jc w:val="both"/>
        <w:rPr>
          <w:rFonts w:ascii="Calibri" w:hAnsi="Calibri"/>
          <w:bCs/>
          <w:sz w:val="24"/>
          <w:szCs w:val="24"/>
          <w:lang w:val="fr-FR"/>
        </w:rPr>
      </w:pPr>
    </w:p>
    <w:p w:rsidR="00015E62" w:rsidRPr="007661A3" w:rsidRDefault="00015E62" w:rsidP="007661A3">
      <w:pPr>
        <w:pStyle w:val="Paragraphedeliste"/>
        <w:numPr>
          <w:ilvl w:val="0"/>
          <w:numId w:val="13"/>
        </w:numPr>
        <w:autoSpaceDE w:val="0"/>
        <w:autoSpaceDN w:val="0"/>
        <w:adjustRightInd w:val="0"/>
        <w:jc w:val="both"/>
        <w:rPr>
          <w:rFonts w:ascii="Calibri" w:hAnsi="Calibri"/>
          <w:sz w:val="24"/>
          <w:szCs w:val="24"/>
          <w:lang w:val="fr-FR"/>
        </w:rPr>
      </w:pPr>
      <w:r w:rsidRPr="007661A3">
        <w:rPr>
          <w:rFonts w:ascii="Calibri" w:hAnsi="Calibri"/>
          <w:b/>
          <w:bCs/>
          <w:sz w:val="24"/>
          <w:szCs w:val="24"/>
          <w:lang w:val="fr-FR"/>
        </w:rPr>
        <w:t>Découverte de la profession d’avocat </w:t>
      </w:r>
      <w:r w:rsidRPr="007661A3">
        <w:rPr>
          <w:rFonts w:ascii="Calibri" w:hAnsi="Calibri"/>
          <w:bCs/>
          <w:sz w:val="24"/>
          <w:szCs w:val="24"/>
          <w:lang w:val="fr-FR"/>
        </w:rPr>
        <w:t xml:space="preserve">: </w:t>
      </w:r>
      <w:r w:rsidRPr="007661A3">
        <w:rPr>
          <w:rFonts w:ascii="Calibri" w:hAnsi="Calibri"/>
          <w:sz w:val="24"/>
          <w:szCs w:val="24"/>
          <w:lang w:val="fr-FR"/>
        </w:rPr>
        <w:t>déontologie, éthique professionnelle, études de cas ; cet atelier sera animé par des avocats.</w:t>
      </w:r>
    </w:p>
    <w:p w:rsidR="00015E62" w:rsidRPr="00015E62" w:rsidRDefault="00015E62" w:rsidP="00015E62">
      <w:pPr>
        <w:autoSpaceDE w:val="0"/>
        <w:autoSpaceDN w:val="0"/>
        <w:adjustRightInd w:val="0"/>
        <w:ind w:left="735"/>
        <w:jc w:val="both"/>
        <w:rPr>
          <w:rFonts w:ascii="Calibri" w:hAnsi="Calibri"/>
          <w:sz w:val="24"/>
          <w:szCs w:val="24"/>
          <w:lang w:val="fr-FR"/>
        </w:rPr>
      </w:pPr>
    </w:p>
    <w:p w:rsidR="00015E62" w:rsidRPr="007661A3" w:rsidRDefault="00015E62" w:rsidP="007661A3">
      <w:pPr>
        <w:pStyle w:val="Paragraphedeliste"/>
        <w:numPr>
          <w:ilvl w:val="0"/>
          <w:numId w:val="13"/>
        </w:numPr>
        <w:autoSpaceDE w:val="0"/>
        <w:autoSpaceDN w:val="0"/>
        <w:adjustRightInd w:val="0"/>
        <w:jc w:val="both"/>
        <w:rPr>
          <w:rFonts w:ascii="Calibri" w:hAnsi="Calibri"/>
          <w:bCs/>
          <w:sz w:val="24"/>
          <w:szCs w:val="24"/>
          <w:lang w:val="fr-FR"/>
        </w:rPr>
      </w:pPr>
      <w:r w:rsidRPr="007661A3">
        <w:rPr>
          <w:rFonts w:ascii="Calibri" w:hAnsi="Calibri"/>
          <w:b/>
          <w:bCs/>
          <w:sz w:val="24"/>
          <w:szCs w:val="24"/>
          <w:lang w:val="fr-FR"/>
        </w:rPr>
        <w:t>Découverte des professions notariales</w:t>
      </w:r>
      <w:r w:rsidRPr="007661A3">
        <w:rPr>
          <w:rFonts w:ascii="Calibri" w:hAnsi="Calibri"/>
          <w:bCs/>
          <w:sz w:val="24"/>
          <w:szCs w:val="24"/>
          <w:lang w:val="fr-FR"/>
        </w:rPr>
        <w:t> : présentation des principes déontologiques de la profession notariale, présentation de l’activité notariale, positionnement de la profession dans le cadre européen, études de cas ; cet atelier sera animé par des notaires.</w:t>
      </w:r>
    </w:p>
    <w:p w:rsidR="00015E62" w:rsidRPr="00015E62" w:rsidRDefault="00015E62" w:rsidP="00015E62">
      <w:pPr>
        <w:autoSpaceDE w:val="0"/>
        <w:autoSpaceDN w:val="0"/>
        <w:adjustRightInd w:val="0"/>
        <w:ind w:left="735" w:hanging="309"/>
        <w:jc w:val="both"/>
        <w:rPr>
          <w:rFonts w:ascii="Calibri" w:hAnsi="Calibri"/>
          <w:bCs/>
          <w:sz w:val="24"/>
          <w:szCs w:val="24"/>
          <w:lang w:val="fr-FR"/>
        </w:rPr>
      </w:pPr>
    </w:p>
    <w:p w:rsidR="00015E62" w:rsidRPr="007661A3" w:rsidRDefault="00015E62" w:rsidP="007661A3">
      <w:pPr>
        <w:pStyle w:val="Paragraphedeliste"/>
        <w:numPr>
          <w:ilvl w:val="0"/>
          <w:numId w:val="13"/>
        </w:numPr>
        <w:jc w:val="both"/>
        <w:rPr>
          <w:rFonts w:ascii="Calibri" w:hAnsi="Calibri"/>
          <w:sz w:val="24"/>
          <w:szCs w:val="24"/>
          <w:lang w:val="fr-FR"/>
        </w:rPr>
      </w:pPr>
      <w:r w:rsidRPr="007661A3">
        <w:rPr>
          <w:rFonts w:ascii="Calibri" w:hAnsi="Calibri"/>
          <w:b/>
          <w:bCs/>
          <w:sz w:val="24"/>
          <w:szCs w:val="24"/>
          <w:lang w:val="fr-FR"/>
        </w:rPr>
        <w:t>Découverte de la profession de magistrat</w:t>
      </w:r>
      <w:r w:rsidRPr="007661A3">
        <w:rPr>
          <w:rFonts w:ascii="Calibri" w:hAnsi="Calibri"/>
          <w:bCs/>
          <w:sz w:val="24"/>
          <w:szCs w:val="24"/>
          <w:lang w:val="fr-FR"/>
        </w:rPr>
        <w:t xml:space="preserve"> : </w:t>
      </w:r>
      <w:r w:rsidRPr="007661A3">
        <w:rPr>
          <w:rFonts w:ascii="Calibri" w:hAnsi="Calibri"/>
          <w:sz w:val="24"/>
          <w:szCs w:val="24"/>
          <w:lang w:val="fr-FR"/>
        </w:rPr>
        <w:t>juge des enfants, juge d’application des peines, juge d’instruction, juge d’instance, juge des libertés et de la détention, président de formation pénale (Cour d’Assises ou tribunal correctionnel), Parquet civil et commercial, Parquet, Parquet exécution des peines ; cet atelier sera animé par des magistrats de la Cour d’appel de Paris.</w:t>
      </w:r>
    </w:p>
    <w:p w:rsidR="00015E62" w:rsidRPr="00015E62" w:rsidRDefault="00015E62" w:rsidP="00015E62">
      <w:pPr>
        <w:ind w:left="735" w:hanging="309"/>
        <w:jc w:val="both"/>
        <w:rPr>
          <w:rFonts w:ascii="Calibri" w:hAnsi="Calibri"/>
          <w:sz w:val="24"/>
          <w:szCs w:val="24"/>
          <w:lang w:val="fr-FR"/>
        </w:rPr>
      </w:pPr>
    </w:p>
    <w:p w:rsidR="00015E62" w:rsidRPr="007661A3" w:rsidRDefault="00015E62" w:rsidP="007661A3">
      <w:pPr>
        <w:pStyle w:val="Paragraphedeliste"/>
        <w:numPr>
          <w:ilvl w:val="0"/>
          <w:numId w:val="13"/>
        </w:numPr>
        <w:jc w:val="both"/>
        <w:rPr>
          <w:rFonts w:ascii="Calibri" w:hAnsi="Calibri"/>
          <w:sz w:val="24"/>
          <w:szCs w:val="24"/>
          <w:lang w:val="fr-FR"/>
        </w:rPr>
      </w:pPr>
      <w:r w:rsidRPr="007661A3">
        <w:rPr>
          <w:rFonts w:ascii="Calibri" w:hAnsi="Calibri"/>
          <w:b/>
          <w:sz w:val="24"/>
          <w:szCs w:val="24"/>
          <w:lang w:val="fr-FR"/>
        </w:rPr>
        <w:t>D</w:t>
      </w:r>
      <w:r w:rsidR="00C626CF">
        <w:rPr>
          <w:rFonts w:ascii="Calibri" w:hAnsi="Calibri"/>
          <w:b/>
          <w:sz w:val="24"/>
          <w:szCs w:val="24"/>
          <w:lang w:val="fr-FR"/>
        </w:rPr>
        <w:t>écouverte des métiers des armées</w:t>
      </w:r>
      <w:r w:rsidRPr="007661A3">
        <w:rPr>
          <w:rFonts w:ascii="Calibri" w:hAnsi="Calibri"/>
          <w:sz w:val="24"/>
          <w:szCs w:val="24"/>
          <w:lang w:val="fr-FR"/>
        </w:rPr>
        <w:t xml:space="preserve">: spécificité du métier des armes, réalité du métier de soldat et différentes facettes du métier militaire, </w:t>
      </w:r>
      <w:r w:rsidR="00C626CF">
        <w:rPr>
          <w:rFonts w:ascii="Calibri" w:hAnsi="Calibri"/>
          <w:sz w:val="24"/>
          <w:szCs w:val="24"/>
          <w:lang w:val="fr-FR"/>
        </w:rPr>
        <w:t>polyvalence du métier des armes</w:t>
      </w:r>
      <w:r w:rsidRPr="007661A3">
        <w:rPr>
          <w:rFonts w:ascii="Calibri" w:hAnsi="Calibri"/>
          <w:sz w:val="24"/>
          <w:szCs w:val="24"/>
          <w:lang w:val="fr-FR"/>
        </w:rPr>
        <w:t>.</w:t>
      </w:r>
    </w:p>
    <w:p w:rsidR="007661A3" w:rsidRDefault="007661A3" w:rsidP="007661A3">
      <w:pPr>
        <w:jc w:val="both"/>
        <w:rPr>
          <w:rFonts w:ascii="Calibri" w:hAnsi="Calibri"/>
          <w:sz w:val="24"/>
          <w:szCs w:val="24"/>
          <w:lang w:val="fr-FR"/>
        </w:rPr>
      </w:pPr>
    </w:p>
    <w:p w:rsidR="007661A3" w:rsidRPr="007661A3" w:rsidRDefault="007661A3" w:rsidP="007661A3">
      <w:pPr>
        <w:pStyle w:val="Paragraphedeliste"/>
        <w:numPr>
          <w:ilvl w:val="0"/>
          <w:numId w:val="13"/>
        </w:numPr>
        <w:jc w:val="both"/>
        <w:rPr>
          <w:rFonts w:ascii="Calibri" w:hAnsi="Calibri" w:cs="Calibri"/>
          <w:bCs/>
          <w:sz w:val="24"/>
          <w:szCs w:val="24"/>
          <w:lang w:val="fr-FR"/>
        </w:rPr>
      </w:pPr>
      <w:r w:rsidRPr="007661A3">
        <w:rPr>
          <w:rFonts w:ascii="Calibri" w:hAnsi="Calibri" w:cs="Calibri"/>
          <w:b/>
          <w:color w:val="000000"/>
          <w:sz w:val="24"/>
          <w:szCs w:val="24"/>
          <w:lang w:val="fr-FR"/>
        </w:rPr>
        <w:t xml:space="preserve">Préparation aux épreuves de culture générale des concours administratifs : </w:t>
      </w:r>
      <w:r w:rsidRPr="007661A3">
        <w:rPr>
          <w:rFonts w:ascii="Calibri" w:hAnsi="Calibri" w:cs="Calibri"/>
          <w:color w:val="000000"/>
          <w:sz w:val="24"/>
          <w:szCs w:val="24"/>
          <w:lang w:val="fr-FR"/>
        </w:rPr>
        <w:t xml:space="preserve">préparation aux concours (magistrature, officiers de police, officiers de gendarmerie, administration pénitentiaire (directeur ou conseiller), école de greffes (greffiers en chef et </w:t>
      </w:r>
    </w:p>
    <w:p w:rsidR="007661A3" w:rsidRDefault="007661A3" w:rsidP="007661A3">
      <w:pPr>
        <w:ind w:left="708"/>
        <w:jc w:val="both"/>
        <w:rPr>
          <w:rFonts w:ascii="Calibri" w:hAnsi="Calibri" w:cs="Calibri"/>
          <w:bCs/>
          <w:sz w:val="24"/>
          <w:szCs w:val="24"/>
          <w:lang w:val="fr-FR"/>
        </w:rPr>
      </w:pPr>
      <w:r>
        <w:rPr>
          <w:rFonts w:ascii="Calibri" w:hAnsi="Calibri" w:cs="Calibri"/>
          <w:color w:val="000000"/>
          <w:sz w:val="24"/>
          <w:szCs w:val="24"/>
          <w:lang w:val="fr-FR"/>
        </w:rPr>
        <w:t xml:space="preserve">greffiers), instituts régionaux d’administration, …) ; premières méthodes et savoirs fondamentaux nécessaires à l’assimilation des  attentes de la culture générale. Cet atelier sera animé par des enseignants de l’IEJ de Paris II. </w:t>
      </w:r>
    </w:p>
    <w:p w:rsidR="007661A3" w:rsidRPr="007661A3" w:rsidRDefault="007661A3" w:rsidP="007661A3">
      <w:pPr>
        <w:jc w:val="both"/>
        <w:rPr>
          <w:rFonts w:ascii="Calibri" w:hAnsi="Calibri"/>
          <w:sz w:val="24"/>
          <w:szCs w:val="24"/>
          <w:lang w:val="fr-FR"/>
        </w:rPr>
      </w:pPr>
    </w:p>
    <w:p w:rsidR="00015E62" w:rsidRPr="00015E62" w:rsidRDefault="00015E62" w:rsidP="00015E62">
      <w:pPr>
        <w:jc w:val="both"/>
        <w:rPr>
          <w:rFonts w:ascii="Calibri" w:hAnsi="Calibri"/>
          <w:bCs/>
          <w:sz w:val="24"/>
          <w:szCs w:val="24"/>
          <w:lang w:val="fr-FR"/>
        </w:rPr>
      </w:pPr>
      <w:r w:rsidRPr="00015E62">
        <w:rPr>
          <w:rFonts w:ascii="Calibri" w:hAnsi="Calibri"/>
          <w:bCs/>
          <w:sz w:val="24"/>
          <w:szCs w:val="24"/>
          <w:lang w:val="fr-FR"/>
        </w:rPr>
        <w:t xml:space="preserve">Ils prendront la forme d’un TD d’1h30 </w:t>
      </w:r>
      <w:r w:rsidRPr="00015E62">
        <w:rPr>
          <w:rFonts w:ascii="Calibri" w:hAnsi="Calibri"/>
          <w:sz w:val="24"/>
          <w:szCs w:val="24"/>
          <w:lang w:val="fr-FR"/>
        </w:rPr>
        <w:t>par</w:t>
      </w:r>
      <w:r w:rsidRPr="00015E62">
        <w:rPr>
          <w:rFonts w:ascii="Calibri" w:hAnsi="Calibri" w:cs="Arial"/>
          <w:sz w:val="24"/>
          <w:szCs w:val="24"/>
          <w:lang w:val="fr-FR"/>
        </w:rPr>
        <w:t xml:space="preserve"> </w:t>
      </w:r>
      <w:r w:rsidRPr="00015E62">
        <w:rPr>
          <w:rFonts w:ascii="Calibri" w:hAnsi="Calibri"/>
          <w:sz w:val="24"/>
          <w:szCs w:val="24"/>
          <w:lang w:val="fr-FR"/>
        </w:rPr>
        <w:t>semaine durant tout le second semestre</w:t>
      </w:r>
      <w:r w:rsidRPr="00015E62">
        <w:rPr>
          <w:rFonts w:ascii="Calibri" w:hAnsi="Calibri"/>
          <w:bCs/>
          <w:sz w:val="24"/>
          <w:szCs w:val="24"/>
          <w:lang w:val="fr-FR"/>
        </w:rPr>
        <w:t>, encadré par des professionnels. Vous pourrez obtenir un maximum de 3 points rattachés à l’unité d’enseignements complémentaires du second semestre (UEC6).</w:t>
      </w:r>
    </w:p>
    <w:p w:rsidR="006B78D7" w:rsidRDefault="006B78D7" w:rsidP="006B78D7">
      <w:pPr>
        <w:jc w:val="both"/>
        <w:rPr>
          <w:rFonts w:ascii="Calibri" w:hAnsi="Calibri"/>
          <w:sz w:val="24"/>
          <w:szCs w:val="24"/>
          <w:lang w:val="fr-FR"/>
        </w:rPr>
      </w:pPr>
    </w:p>
    <w:p w:rsidR="006B78D7" w:rsidRPr="005D1645" w:rsidRDefault="006B78D7" w:rsidP="006B78D7">
      <w:pPr>
        <w:jc w:val="both"/>
        <w:rPr>
          <w:rFonts w:ascii="Calibri" w:hAnsi="Calibri"/>
          <w:sz w:val="24"/>
          <w:szCs w:val="24"/>
          <w:lang w:val="fr-FR"/>
        </w:rPr>
      </w:pPr>
      <w:r w:rsidRPr="005D1645">
        <w:rPr>
          <w:rFonts w:ascii="Calibri" w:hAnsi="Calibri"/>
          <w:sz w:val="24"/>
          <w:szCs w:val="24"/>
          <w:lang w:val="fr-FR"/>
        </w:rPr>
        <w:t xml:space="preserve">Les ateliers de professionnalisation débuteront à partir </w:t>
      </w:r>
      <w:r w:rsidRPr="00921D04">
        <w:rPr>
          <w:rFonts w:ascii="Calibri" w:hAnsi="Calibri"/>
          <w:b/>
          <w:sz w:val="24"/>
          <w:szCs w:val="24"/>
          <w:lang w:val="fr-FR"/>
        </w:rPr>
        <w:t>du </w:t>
      </w:r>
      <w:r>
        <w:rPr>
          <w:rFonts w:ascii="Calibri" w:hAnsi="Calibri"/>
          <w:b/>
          <w:sz w:val="24"/>
          <w:szCs w:val="24"/>
          <w:lang w:val="fr-FR"/>
        </w:rPr>
        <w:t>25</w:t>
      </w:r>
      <w:r w:rsidRPr="00921D04">
        <w:rPr>
          <w:rFonts w:ascii="Calibri" w:hAnsi="Calibri"/>
          <w:b/>
          <w:sz w:val="24"/>
          <w:szCs w:val="24"/>
          <w:lang w:val="fr-FR"/>
        </w:rPr>
        <w:t xml:space="preserve"> février </w:t>
      </w:r>
      <w:r>
        <w:rPr>
          <w:rFonts w:ascii="Calibri" w:hAnsi="Calibri"/>
          <w:b/>
          <w:sz w:val="24"/>
          <w:szCs w:val="24"/>
          <w:lang w:val="fr-FR"/>
        </w:rPr>
        <w:t>2019</w:t>
      </w:r>
      <w:r w:rsidRPr="00921D04">
        <w:rPr>
          <w:rFonts w:ascii="Calibri" w:hAnsi="Calibri"/>
          <w:b/>
          <w:sz w:val="24"/>
          <w:szCs w:val="24"/>
          <w:lang w:val="fr-FR"/>
        </w:rPr>
        <w:t>,</w:t>
      </w:r>
      <w:r w:rsidRPr="005D1645">
        <w:rPr>
          <w:rFonts w:ascii="Calibri" w:hAnsi="Calibri"/>
          <w:sz w:val="24"/>
          <w:szCs w:val="24"/>
          <w:lang w:val="fr-FR"/>
        </w:rPr>
        <w:t xml:space="preserve"> à raison d’1h30 par semaine pendant 10 semaines.</w:t>
      </w:r>
    </w:p>
    <w:p w:rsidR="006B78D7" w:rsidRPr="00015E62" w:rsidRDefault="006B78D7" w:rsidP="00015E62">
      <w:pPr>
        <w:jc w:val="both"/>
        <w:rPr>
          <w:rFonts w:ascii="Calibri" w:hAnsi="Calibri"/>
          <w:bCs/>
          <w:sz w:val="24"/>
          <w:szCs w:val="24"/>
          <w:lang w:val="fr-FR"/>
        </w:rPr>
      </w:pPr>
    </w:p>
    <w:p w:rsidR="00F07EC4" w:rsidRDefault="00133FBF" w:rsidP="00F07EC4">
      <w:pPr>
        <w:jc w:val="both"/>
        <w:rPr>
          <w:rFonts w:ascii="Calibri" w:hAnsi="Calibri" w:cs="Calibri"/>
          <w:bCs/>
          <w:iCs/>
          <w:sz w:val="24"/>
          <w:szCs w:val="24"/>
          <w:lang w:val="fr-FR"/>
        </w:rPr>
      </w:pPr>
      <w:r>
        <w:rPr>
          <w:rFonts w:ascii="Calibri" w:hAnsi="Calibri" w:cs="Calibri"/>
          <w:b/>
          <w:bCs/>
          <w:iCs/>
          <w:sz w:val="24"/>
          <w:szCs w:val="24"/>
          <w:lang w:val="fr-FR"/>
        </w:rPr>
        <w:t xml:space="preserve">Inscriptions du lundi </w:t>
      </w:r>
      <w:r w:rsidR="00B9435E">
        <w:rPr>
          <w:rFonts w:ascii="Calibri" w:hAnsi="Calibri" w:cs="Calibri"/>
          <w:b/>
          <w:bCs/>
          <w:iCs/>
          <w:sz w:val="24"/>
          <w:szCs w:val="24"/>
          <w:lang w:val="fr-FR"/>
        </w:rPr>
        <w:t>10</w:t>
      </w:r>
      <w:r>
        <w:rPr>
          <w:rFonts w:ascii="Calibri" w:hAnsi="Calibri" w:cs="Calibri"/>
          <w:b/>
          <w:bCs/>
          <w:iCs/>
          <w:sz w:val="24"/>
          <w:szCs w:val="24"/>
          <w:lang w:val="fr-FR"/>
        </w:rPr>
        <w:t xml:space="preserve"> décembre </w:t>
      </w:r>
      <w:r w:rsidR="00B9435E">
        <w:rPr>
          <w:rFonts w:ascii="Calibri" w:hAnsi="Calibri" w:cs="Calibri"/>
          <w:b/>
          <w:bCs/>
          <w:iCs/>
          <w:sz w:val="24"/>
          <w:szCs w:val="24"/>
          <w:lang w:val="fr-FR"/>
        </w:rPr>
        <w:t>2018</w:t>
      </w:r>
      <w:r>
        <w:rPr>
          <w:rFonts w:ascii="Calibri" w:hAnsi="Calibri" w:cs="Calibri"/>
          <w:b/>
          <w:bCs/>
          <w:iCs/>
          <w:sz w:val="24"/>
          <w:szCs w:val="24"/>
          <w:lang w:val="fr-FR"/>
        </w:rPr>
        <w:t xml:space="preserve"> au vendredi </w:t>
      </w:r>
      <w:r w:rsidR="00B9435E">
        <w:rPr>
          <w:rFonts w:ascii="Calibri" w:hAnsi="Calibri" w:cs="Calibri"/>
          <w:b/>
          <w:bCs/>
          <w:iCs/>
          <w:sz w:val="24"/>
          <w:szCs w:val="24"/>
          <w:lang w:val="fr-FR"/>
        </w:rPr>
        <w:t>11</w:t>
      </w:r>
      <w:r>
        <w:rPr>
          <w:rFonts w:ascii="Calibri" w:hAnsi="Calibri" w:cs="Calibri"/>
          <w:b/>
          <w:bCs/>
          <w:iCs/>
          <w:sz w:val="24"/>
          <w:szCs w:val="24"/>
          <w:lang w:val="fr-FR"/>
        </w:rPr>
        <w:t xml:space="preserve"> janvier </w:t>
      </w:r>
      <w:r w:rsidR="00B9435E">
        <w:rPr>
          <w:rFonts w:ascii="Calibri" w:hAnsi="Calibri" w:cs="Calibri"/>
          <w:b/>
          <w:bCs/>
          <w:iCs/>
          <w:sz w:val="24"/>
          <w:szCs w:val="24"/>
          <w:lang w:val="fr-FR"/>
        </w:rPr>
        <w:t>2019</w:t>
      </w:r>
      <w:r w:rsidR="00F07EC4" w:rsidRPr="00D77D3F">
        <w:rPr>
          <w:rFonts w:ascii="Calibri" w:hAnsi="Calibri" w:cs="Calibri"/>
          <w:bCs/>
          <w:iCs/>
          <w:sz w:val="24"/>
          <w:szCs w:val="24"/>
          <w:lang w:val="fr-FR"/>
        </w:rPr>
        <w:t>  en téléchargeant la notice de candidature qui se trouve sur le site de l’Université.</w:t>
      </w:r>
    </w:p>
    <w:p w:rsidR="00F07EC4" w:rsidRDefault="00F07EC4" w:rsidP="00F07EC4">
      <w:pPr>
        <w:jc w:val="both"/>
        <w:rPr>
          <w:rFonts w:ascii="Calibri" w:hAnsi="Calibri" w:cs="Calibri"/>
          <w:bCs/>
          <w:iCs/>
          <w:sz w:val="24"/>
          <w:szCs w:val="24"/>
          <w:lang w:val="fr-FR"/>
        </w:rPr>
      </w:pPr>
    </w:p>
    <w:p w:rsidR="006B78D7" w:rsidRDefault="006B78D7" w:rsidP="00F07EC4">
      <w:pPr>
        <w:jc w:val="both"/>
        <w:rPr>
          <w:rFonts w:ascii="Calibri" w:hAnsi="Calibri" w:cs="Calibri"/>
          <w:bCs/>
          <w:iCs/>
          <w:sz w:val="24"/>
          <w:szCs w:val="24"/>
          <w:lang w:val="fr-FR"/>
        </w:rPr>
      </w:pPr>
    </w:p>
    <w:p w:rsidR="006B78D7" w:rsidRDefault="006B78D7" w:rsidP="00F07EC4">
      <w:pPr>
        <w:jc w:val="both"/>
        <w:rPr>
          <w:rFonts w:ascii="Calibri" w:hAnsi="Calibri" w:cs="Calibri"/>
          <w:bCs/>
          <w:iCs/>
          <w:sz w:val="24"/>
          <w:szCs w:val="24"/>
          <w:lang w:val="fr-FR"/>
        </w:rPr>
      </w:pPr>
    </w:p>
    <w:p w:rsidR="00F07EC4" w:rsidRPr="00FA65FC" w:rsidRDefault="00FA65FC" w:rsidP="00F07EC4">
      <w:pPr>
        <w:jc w:val="both"/>
        <w:rPr>
          <w:rFonts w:ascii="Calibri" w:hAnsi="Calibri"/>
          <w:b/>
          <w:color w:val="FF0000"/>
          <w:sz w:val="24"/>
          <w:szCs w:val="24"/>
          <w:u w:val="single"/>
          <w:lang w:val="fr-FR"/>
        </w:rPr>
      </w:pPr>
      <w:r w:rsidRPr="00FA65FC">
        <w:rPr>
          <w:rFonts w:ascii="Calibri" w:hAnsi="Calibri"/>
          <w:b/>
          <w:color w:val="FF0000"/>
          <w:sz w:val="24"/>
          <w:szCs w:val="24"/>
          <w:lang w:val="fr-FR"/>
        </w:rPr>
        <w:t>4</w:t>
      </w:r>
      <w:r w:rsidR="00F07EC4" w:rsidRPr="00FA65FC">
        <w:rPr>
          <w:rFonts w:ascii="Calibri" w:hAnsi="Calibri"/>
          <w:b/>
          <w:color w:val="FF0000"/>
          <w:sz w:val="24"/>
          <w:szCs w:val="24"/>
          <w:lang w:val="fr-FR"/>
        </w:rPr>
        <w:t xml:space="preserve">) </w:t>
      </w:r>
      <w:r w:rsidR="00F07EC4" w:rsidRPr="00FA65FC">
        <w:rPr>
          <w:rFonts w:ascii="Calibri" w:hAnsi="Calibri"/>
          <w:b/>
          <w:color w:val="FF0000"/>
          <w:sz w:val="24"/>
          <w:szCs w:val="24"/>
          <w:u w:val="single"/>
          <w:lang w:val="fr-FR"/>
        </w:rPr>
        <w:t>LA MAISON DU DROIT</w:t>
      </w:r>
    </w:p>
    <w:p w:rsidR="00F07EC4" w:rsidRPr="0045494A" w:rsidRDefault="00F07EC4" w:rsidP="00F07EC4">
      <w:pPr>
        <w:jc w:val="both"/>
        <w:rPr>
          <w:sz w:val="24"/>
          <w:szCs w:val="24"/>
          <w:lang w:val="fr-FR"/>
        </w:rPr>
      </w:pPr>
    </w:p>
    <w:p w:rsidR="00F07EC4" w:rsidRPr="0045494A" w:rsidRDefault="00F07EC4" w:rsidP="00F07EC4">
      <w:pPr>
        <w:spacing w:after="120"/>
        <w:jc w:val="both"/>
        <w:rPr>
          <w:rFonts w:ascii="Calibri" w:hAnsi="Calibri" w:cs="Calibri"/>
          <w:sz w:val="24"/>
          <w:szCs w:val="24"/>
          <w:lang w:val="fr-FR"/>
        </w:rPr>
      </w:pPr>
      <w:r w:rsidRPr="0045494A">
        <w:rPr>
          <w:rFonts w:ascii="Calibri" w:hAnsi="Calibri" w:cs="Calibri"/>
          <w:sz w:val="24"/>
          <w:szCs w:val="24"/>
          <w:lang w:val="fr-FR"/>
        </w:rPr>
        <w:t>Depuis la rentrée 2007, l’Université a mis en place un « Atelier juridique » initialement ouvert aux étudiants inscrits en Master 1 droit. Depuis 2013-2014, les ateliers juridiques sont également ouverts aux bons étudiants de Licence 3 de droit.</w:t>
      </w:r>
    </w:p>
    <w:p w:rsidR="00F07EC4" w:rsidRPr="0045494A" w:rsidRDefault="00770D28" w:rsidP="00F07EC4">
      <w:pPr>
        <w:spacing w:after="120"/>
        <w:jc w:val="both"/>
        <w:rPr>
          <w:rFonts w:ascii="Calibri" w:hAnsi="Calibri" w:cs="Calibri"/>
          <w:sz w:val="24"/>
          <w:szCs w:val="24"/>
          <w:lang w:val="fr-FR"/>
        </w:rPr>
      </w:pPr>
      <w:r>
        <w:rPr>
          <w:rFonts w:ascii="Calibri" w:hAnsi="Calibri" w:cs="Calibri"/>
          <w:sz w:val="24"/>
          <w:szCs w:val="24"/>
          <w:lang w:val="fr-FR"/>
        </w:rPr>
        <w:t>96</w:t>
      </w:r>
      <w:r w:rsidR="00F07EC4" w:rsidRPr="0045494A">
        <w:rPr>
          <w:rFonts w:ascii="Calibri" w:hAnsi="Calibri" w:cs="Calibri"/>
          <w:sz w:val="24"/>
          <w:szCs w:val="24"/>
          <w:lang w:val="fr-FR"/>
        </w:rPr>
        <w:t xml:space="preserve"> places </w:t>
      </w:r>
      <w:r w:rsidR="00504258">
        <w:rPr>
          <w:rFonts w:ascii="Calibri" w:hAnsi="Calibri" w:cs="Calibri"/>
          <w:sz w:val="24"/>
          <w:szCs w:val="24"/>
          <w:lang w:val="fr-FR"/>
        </w:rPr>
        <w:t>sont</w:t>
      </w:r>
      <w:r w:rsidR="00F07EC4" w:rsidRPr="0045494A">
        <w:rPr>
          <w:rFonts w:ascii="Calibri" w:hAnsi="Calibri" w:cs="Calibri"/>
          <w:sz w:val="24"/>
          <w:szCs w:val="24"/>
          <w:lang w:val="fr-FR"/>
        </w:rPr>
        <w:t xml:space="preserve"> ouvertes pour les L3.</w:t>
      </w:r>
    </w:p>
    <w:p w:rsidR="00F07EC4" w:rsidRPr="0045494A" w:rsidRDefault="00F07EC4" w:rsidP="00F07EC4">
      <w:pPr>
        <w:spacing w:after="120"/>
        <w:jc w:val="both"/>
        <w:rPr>
          <w:rFonts w:ascii="Calibri" w:hAnsi="Calibri" w:cs="Calibri"/>
          <w:sz w:val="24"/>
          <w:szCs w:val="24"/>
          <w:lang w:val="fr-FR"/>
        </w:rPr>
      </w:pPr>
      <w:r w:rsidRPr="0045494A">
        <w:rPr>
          <w:rFonts w:ascii="Calibri" w:hAnsi="Calibri" w:cs="Calibri"/>
          <w:sz w:val="24"/>
          <w:szCs w:val="24"/>
          <w:lang w:val="fr-FR"/>
        </w:rPr>
        <w:lastRenderedPageBreak/>
        <w:t xml:space="preserve">Ce dispositif de la Maison du Droit consiste en l’accueil, par </w:t>
      </w:r>
      <w:r w:rsidR="0081574C">
        <w:rPr>
          <w:rFonts w:ascii="Calibri" w:hAnsi="Calibri" w:cs="Calibri"/>
          <w:sz w:val="24"/>
          <w:szCs w:val="24"/>
          <w:lang w:val="fr-FR"/>
        </w:rPr>
        <w:t>des avocats du Barreau de Paris</w:t>
      </w:r>
      <w:r w:rsidRPr="0045494A">
        <w:rPr>
          <w:rFonts w:ascii="Calibri" w:hAnsi="Calibri" w:cs="Calibri"/>
          <w:sz w:val="24"/>
          <w:szCs w:val="24"/>
          <w:lang w:val="fr-FR"/>
        </w:rPr>
        <w:t xml:space="preserve"> assistés par des étudiants volontaires, de visiteurs extérieurs souhaitant obtenir à titre gratuit des informations juridiques dans le cadre  de rendez-vous </w:t>
      </w:r>
      <w:proofErr w:type="spellStart"/>
      <w:r w:rsidRPr="0045494A">
        <w:rPr>
          <w:rFonts w:ascii="Calibri" w:hAnsi="Calibri" w:cs="Calibri"/>
          <w:sz w:val="24"/>
          <w:szCs w:val="24"/>
          <w:lang w:val="fr-FR"/>
        </w:rPr>
        <w:t>pré-établis</w:t>
      </w:r>
      <w:proofErr w:type="spellEnd"/>
      <w:r w:rsidRPr="0045494A">
        <w:rPr>
          <w:rFonts w:ascii="Calibri" w:hAnsi="Calibri" w:cs="Calibri"/>
          <w:sz w:val="24"/>
          <w:szCs w:val="24"/>
          <w:lang w:val="fr-FR"/>
        </w:rPr>
        <w:t>.</w:t>
      </w:r>
    </w:p>
    <w:p w:rsidR="00F07EC4" w:rsidRPr="0045494A" w:rsidRDefault="00F07EC4" w:rsidP="00F07EC4">
      <w:pPr>
        <w:spacing w:after="120"/>
        <w:jc w:val="both"/>
        <w:rPr>
          <w:rFonts w:ascii="Calibri" w:hAnsi="Calibri" w:cs="Calibri"/>
          <w:sz w:val="24"/>
          <w:szCs w:val="24"/>
          <w:lang w:val="fr-FR"/>
        </w:rPr>
      </w:pPr>
      <w:r w:rsidRPr="0045494A">
        <w:rPr>
          <w:rFonts w:ascii="Calibri" w:hAnsi="Calibri" w:cs="Calibri"/>
          <w:sz w:val="24"/>
          <w:szCs w:val="24"/>
          <w:lang w:val="fr-FR"/>
        </w:rPr>
        <w:t xml:space="preserve">L’étudiant a deux rendez-vous avec le visiteur : </w:t>
      </w:r>
    </w:p>
    <w:p w:rsidR="00F07EC4" w:rsidRPr="0045494A" w:rsidRDefault="00F07EC4" w:rsidP="00F07EC4">
      <w:pPr>
        <w:numPr>
          <w:ilvl w:val="0"/>
          <w:numId w:val="12"/>
        </w:numPr>
        <w:jc w:val="both"/>
        <w:rPr>
          <w:rFonts w:ascii="Calibri" w:hAnsi="Calibri" w:cs="Calibri"/>
          <w:sz w:val="24"/>
          <w:szCs w:val="24"/>
          <w:lang w:val="fr-FR"/>
        </w:rPr>
      </w:pPr>
      <w:r w:rsidRPr="0045494A">
        <w:rPr>
          <w:rFonts w:ascii="Calibri" w:hAnsi="Calibri" w:cs="Calibri"/>
          <w:sz w:val="24"/>
          <w:szCs w:val="24"/>
          <w:lang w:val="fr-FR"/>
        </w:rPr>
        <w:t>Premier rendez-vous : l’étudiant écoute le visiteur exposer son problème. L’étudiant rédige ensuite une note juridique qui est corrigée par l’avocat.</w:t>
      </w:r>
    </w:p>
    <w:p w:rsidR="00F07EC4" w:rsidRPr="0045494A" w:rsidRDefault="00F07EC4" w:rsidP="00F07EC4">
      <w:pPr>
        <w:numPr>
          <w:ilvl w:val="0"/>
          <w:numId w:val="12"/>
        </w:numPr>
        <w:jc w:val="both"/>
        <w:rPr>
          <w:rFonts w:ascii="Calibri" w:hAnsi="Calibri" w:cs="Calibri"/>
          <w:sz w:val="24"/>
          <w:szCs w:val="24"/>
          <w:lang w:val="fr-FR"/>
        </w:rPr>
      </w:pPr>
      <w:r w:rsidRPr="0045494A">
        <w:rPr>
          <w:rFonts w:ascii="Calibri" w:hAnsi="Calibri" w:cs="Calibri"/>
          <w:sz w:val="24"/>
          <w:szCs w:val="24"/>
          <w:lang w:val="fr-FR"/>
        </w:rPr>
        <w:t xml:space="preserve">Second rendez-vous : l’étudiant s’entretient avec le visiteur pour lui donner oralement des informations juridiques en réponse au problème posé </w:t>
      </w:r>
    </w:p>
    <w:p w:rsidR="00F07EC4" w:rsidRPr="0045494A" w:rsidRDefault="00F07EC4" w:rsidP="00F07EC4">
      <w:pPr>
        <w:ind w:left="360"/>
        <w:jc w:val="both"/>
        <w:rPr>
          <w:rFonts w:ascii="Calibri" w:hAnsi="Calibri" w:cs="Calibri"/>
          <w:sz w:val="24"/>
          <w:szCs w:val="24"/>
          <w:lang w:val="fr-FR"/>
        </w:rPr>
      </w:pPr>
    </w:p>
    <w:p w:rsidR="00F07EC4" w:rsidRPr="0045494A" w:rsidRDefault="00F07EC4" w:rsidP="00F07EC4">
      <w:pPr>
        <w:spacing w:after="120"/>
        <w:jc w:val="both"/>
        <w:rPr>
          <w:rFonts w:ascii="Calibri" w:hAnsi="Calibri" w:cs="Calibri"/>
          <w:sz w:val="24"/>
          <w:szCs w:val="24"/>
          <w:lang w:val="fr-FR"/>
        </w:rPr>
      </w:pPr>
      <w:r w:rsidRPr="0045494A">
        <w:rPr>
          <w:rFonts w:ascii="Calibri" w:hAnsi="Calibri" w:cs="Calibri"/>
          <w:sz w:val="24"/>
          <w:szCs w:val="24"/>
          <w:lang w:val="fr-FR"/>
        </w:rPr>
        <w:t>Cette prestation fera l’objet d’une notation sur 3 points maxim</w:t>
      </w:r>
      <w:r w:rsidR="005D0EC8">
        <w:rPr>
          <w:rFonts w:ascii="Calibri" w:hAnsi="Calibri" w:cs="Calibri"/>
          <w:sz w:val="24"/>
          <w:szCs w:val="24"/>
          <w:lang w:val="fr-FR"/>
        </w:rPr>
        <w:t>um qui seront rattachés à l’UEC5</w:t>
      </w:r>
      <w:r w:rsidRPr="0045494A">
        <w:rPr>
          <w:rFonts w:ascii="Calibri" w:hAnsi="Calibri" w:cs="Calibri"/>
          <w:sz w:val="24"/>
          <w:szCs w:val="24"/>
          <w:lang w:val="fr-FR"/>
        </w:rPr>
        <w:t>.</w:t>
      </w:r>
    </w:p>
    <w:p w:rsidR="00F07EC4" w:rsidRPr="0045494A" w:rsidRDefault="00F07EC4" w:rsidP="00F07EC4">
      <w:pPr>
        <w:tabs>
          <w:tab w:val="left" w:pos="4320"/>
        </w:tabs>
        <w:spacing w:after="120"/>
        <w:jc w:val="both"/>
        <w:rPr>
          <w:rFonts w:ascii="Calibri" w:hAnsi="Calibri" w:cs="Calibri"/>
          <w:sz w:val="24"/>
          <w:szCs w:val="24"/>
          <w:lang w:val="fr-FR"/>
        </w:rPr>
      </w:pPr>
      <w:r w:rsidRPr="0045494A">
        <w:rPr>
          <w:rFonts w:ascii="Calibri" w:hAnsi="Calibri" w:cs="Calibri"/>
          <w:sz w:val="24"/>
          <w:szCs w:val="24"/>
          <w:lang w:val="fr-FR"/>
        </w:rPr>
        <w:t>Les étudiants redoublants ne doivent pas avoir validé l’unité d’enseignements complément</w:t>
      </w:r>
      <w:r w:rsidR="005D0EC8">
        <w:rPr>
          <w:rFonts w:ascii="Calibri" w:hAnsi="Calibri" w:cs="Calibri"/>
          <w:sz w:val="24"/>
          <w:szCs w:val="24"/>
          <w:lang w:val="fr-FR"/>
        </w:rPr>
        <w:t>aires du premier semestre (UEC 5</w:t>
      </w:r>
      <w:r w:rsidRPr="0045494A">
        <w:rPr>
          <w:rFonts w:ascii="Calibri" w:hAnsi="Calibri" w:cs="Calibri"/>
          <w:sz w:val="24"/>
          <w:szCs w:val="24"/>
          <w:lang w:val="fr-FR"/>
        </w:rPr>
        <w:t xml:space="preserve">) pour pouvoir bénéficier de ce dispositif. </w:t>
      </w:r>
    </w:p>
    <w:p w:rsidR="00F07EC4" w:rsidRPr="0045494A" w:rsidRDefault="00F07EC4" w:rsidP="00F07EC4">
      <w:pPr>
        <w:tabs>
          <w:tab w:val="left" w:pos="4320"/>
        </w:tabs>
        <w:jc w:val="both"/>
        <w:rPr>
          <w:rFonts w:ascii="Calibri" w:hAnsi="Calibri" w:cs="Calibri"/>
          <w:sz w:val="24"/>
          <w:szCs w:val="24"/>
          <w:lang w:val="fr-FR"/>
        </w:rPr>
      </w:pPr>
      <w:r w:rsidRPr="0045494A">
        <w:rPr>
          <w:rFonts w:ascii="Calibri" w:hAnsi="Calibri" w:cs="Calibri"/>
          <w:sz w:val="24"/>
          <w:szCs w:val="24"/>
          <w:lang w:val="fr-FR"/>
        </w:rPr>
        <w:t>Ces ateliers sont mis en place au second semestre de l’année universitaire.</w:t>
      </w:r>
    </w:p>
    <w:p w:rsidR="00752BC7" w:rsidRPr="001814C3" w:rsidRDefault="00752BC7" w:rsidP="00752BC7">
      <w:pPr>
        <w:pStyle w:val="NormalWeb"/>
        <w:spacing w:line="320" w:lineRule="atLeast"/>
        <w:jc w:val="both"/>
        <w:rPr>
          <w:rFonts w:ascii="Calibri" w:hAnsi="Calibri" w:cs="Calibri"/>
        </w:rPr>
      </w:pPr>
      <w:r>
        <w:rPr>
          <w:rFonts w:ascii="Calibri" w:hAnsi="Calibri" w:cs="Calibri"/>
        </w:rPr>
        <w:t xml:space="preserve">Les inscriptions aux ateliers juridiques de la Maison du Droit auront lieu </w:t>
      </w:r>
      <w:r w:rsidRPr="001814C3">
        <w:rPr>
          <w:rFonts w:ascii="Calibri" w:hAnsi="Calibri" w:cs="Calibri"/>
          <w:b/>
          <w:bCs/>
        </w:rPr>
        <w:t xml:space="preserve">du lundi </w:t>
      </w:r>
      <w:r w:rsidR="00B9435E">
        <w:rPr>
          <w:rFonts w:ascii="Calibri" w:hAnsi="Calibri" w:cs="Calibri"/>
          <w:b/>
          <w:bCs/>
        </w:rPr>
        <w:t>12</w:t>
      </w:r>
      <w:r>
        <w:rPr>
          <w:rFonts w:ascii="Calibri" w:hAnsi="Calibri" w:cs="Calibri"/>
          <w:b/>
          <w:bCs/>
        </w:rPr>
        <w:t xml:space="preserve"> novembre</w:t>
      </w:r>
      <w:r w:rsidRPr="001814C3">
        <w:rPr>
          <w:rFonts w:ascii="Calibri" w:hAnsi="Calibri" w:cs="Calibri"/>
          <w:b/>
          <w:bCs/>
        </w:rPr>
        <w:t xml:space="preserve"> au </w:t>
      </w:r>
      <w:r w:rsidR="00770D28">
        <w:rPr>
          <w:rFonts w:ascii="Calibri" w:hAnsi="Calibri" w:cs="Calibri"/>
          <w:b/>
          <w:bCs/>
        </w:rPr>
        <w:t xml:space="preserve">vendredi </w:t>
      </w:r>
      <w:r w:rsidR="00B9435E">
        <w:rPr>
          <w:rFonts w:ascii="Calibri" w:hAnsi="Calibri" w:cs="Calibri"/>
          <w:b/>
          <w:bCs/>
        </w:rPr>
        <w:t>14</w:t>
      </w:r>
      <w:r w:rsidRPr="001814C3">
        <w:rPr>
          <w:rFonts w:ascii="Calibri" w:hAnsi="Calibri" w:cs="Calibri"/>
          <w:b/>
          <w:bCs/>
        </w:rPr>
        <w:t xml:space="preserve">  décembre </w:t>
      </w:r>
      <w:r w:rsidR="00B9435E">
        <w:rPr>
          <w:rFonts w:ascii="Calibri" w:hAnsi="Calibri" w:cs="Calibri"/>
          <w:b/>
          <w:bCs/>
        </w:rPr>
        <w:t>2018</w:t>
      </w:r>
      <w:r w:rsidRPr="001814C3">
        <w:rPr>
          <w:rFonts w:ascii="Calibri" w:hAnsi="Calibri" w:cs="Calibri"/>
          <w:b/>
          <w:bCs/>
        </w:rPr>
        <w:t xml:space="preserve"> </w:t>
      </w:r>
      <w:r w:rsidRPr="001814C3">
        <w:rPr>
          <w:rFonts w:ascii="Calibri" w:hAnsi="Calibri" w:cs="Calibri"/>
        </w:rPr>
        <w:t xml:space="preserve">en téléchargeant une notice de candidature </w:t>
      </w:r>
      <w:r w:rsidRPr="001814C3">
        <w:rPr>
          <w:rStyle w:val="lev"/>
          <w:rFonts w:ascii="Calibri" w:hAnsi="Calibri" w:cs="Calibri"/>
          <w:b w:val="0"/>
          <w:bCs w:val="0"/>
        </w:rPr>
        <w:t>sur le site de l’Université</w:t>
      </w:r>
      <w:r w:rsidRPr="001814C3">
        <w:rPr>
          <w:rFonts w:ascii="Calibri" w:hAnsi="Calibri" w:cs="Calibri"/>
        </w:rPr>
        <w:t>.</w:t>
      </w:r>
    </w:p>
    <w:p w:rsidR="00F07EC4" w:rsidRPr="0045494A" w:rsidRDefault="00F07EC4" w:rsidP="00F07EC4">
      <w:pPr>
        <w:spacing w:before="100" w:beforeAutospacing="1" w:after="100" w:afterAutospacing="1" w:line="320" w:lineRule="atLeast"/>
        <w:jc w:val="both"/>
        <w:rPr>
          <w:rFonts w:ascii="Calibri" w:hAnsi="Calibri" w:cs="Calibri"/>
          <w:sz w:val="24"/>
          <w:szCs w:val="24"/>
          <w:lang w:val="fr-FR"/>
        </w:rPr>
      </w:pPr>
      <w:r w:rsidRPr="0045494A">
        <w:rPr>
          <w:rFonts w:ascii="Calibri" w:hAnsi="Calibri" w:cs="Calibri"/>
          <w:b/>
          <w:bCs/>
          <w:sz w:val="24"/>
          <w:szCs w:val="24"/>
          <w:lang w:val="fr-FR"/>
        </w:rPr>
        <w:t>ATTENTION</w:t>
      </w:r>
      <w:r w:rsidRPr="0045494A">
        <w:rPr>
          <w:rFonts w:ascii="Calibri" w:hAnsi="Calibri" w:cs="Calibri"/>
          <w:sz w:val="24"/>
          <w:szCs w:val="24"/>
          <w:lang w:val="fr-FR"/>
        </w:rPr>
        <w:t> : le nombre d’étudiants est limité (</w:t>
      </w:r>
      <w:r w:rsidR="00770D28">
        <w:rPr>
          <w:rFonts w:ascii="Calibri" w:hAnsi="Calibri" w:cs="Calibri"/>
          <w:sz w:val="24"/>
          <w:szCs w:val="24"/>
          <w:lang w:val="fr-FR"/>
        </w:rPr>
        <w:t>96</w:t>
      </w:r>
      <w:r w:rsidRPr="0045494A">
        <w:rPr>
          <w:rFonts w:ascii="Calibri" w:hAnsi="Calibri" w:cs="Calibri"/>
          <w:sz w:val="24"/>
          <w:szCs w:val="24"/>
          <w:lang w:val="fr-FR"/>
        </w:rPr>
        <w:t xml:space="preserve"> places en L3). Si beaucoup d’étudiants se portent candidats, une liste par ordre croissant de mérite sera établie à partir de la moyenne générale obtenue à la 2ème année de licence en droit. </w:t>
      </w:r>
    </w:p>
    <w:p w:rsidR="00F07EC4" w:rsidRPr="0045494A" w:rsidRDefault="00F07EC4" w:rsidP="00F07EC4">
      <w:pPr>
        <w:spacing w:before="100" w:beforeAutospacing="1" w:after="100" w:afterAutospacing="1" w:line="320" w:lineRule="atLeast"/>
        <w:rPr>
          <w:rFonts w:ascii="Calibri" w:hAnsi="Calibri" w:cs="Calibri"/>
          <w:sz w:val="24"/>
          <w:szCs w:val="24"/>
          <w:lang w:val="fr-FR"/>
        </w:rPr>
      </w:pPr>
      <w:r w:rsidRPr="0045494A">
        <w:rPr>
          <w:rFonts w:ascii="Calibri" w:hAnsi="Calibri" w:cs="Calibri"/>
          <w:b/>
          <w:bCs/>
          <w:sz w:val="24"/>
          <w:szCs w:val="24"/>
          <w:lang w:val="fr-FR"/>
        </w:rPr>
        <w:t>Les étudiants seront contactés au dernier moment en fonction du nombre de visiteurs qui aura pris rendez-vous</w:t>
      </w:r>
      <w:r w:rsidRPr="0045494A">
        <w:rPr>
          <w:rFonts w:ascii="Calibri" w:hAnsi="Calibri" w:cs="Calibri"/>
          <w:sz w:val="24"/>
          <w:szCs w:val="24"/>
          <w:lang w:val="fr-FR"/>
        </w:rPr>
        <w:t>.</w:t>
      </w:r>
    </w:p>
    <w:p w:rsidR="00FE4A0B" w:rsidRPr="00FE4A0B" w:rsidRDefault="00FE4A0B" w:rsidP="00FE4A0B">
      <w:pPr>
        <w:rPr>
          <w:rFonts w:ascii="Calibri" w:hAnsi="Calibri"/>
          <w:sz w:val="24"/>
          <w:szCs w:val="24"/>
          <w:lang w:val="fr-FR"/>
        </w:rPr>
      </w:pPr>
      <w:r w:rsidRPr="00FE4A0B">
        <w:rPr>
          <w:rFonts w:ascii="Calibri" w:hAnsi="Calibri"/>
          <w:sz w:val="24"/>
          <w:szCs w:val="24"/>
          <w:lang w:val="fr-FR"/>
        </w:rPr>
        <w:t xml:space="preserve">Pour en savoir plus, merci de consulter le site de l’Université </w:t>
      </w:r>
      <w:hyperlink r:id="rId12" w:history="1">
        <w:r w:rsidRPr="00FE4A0B">
          <w:rPr>
            <w:rStyle w:val="Lienhypertexte"/>
            <w:rFonts w:ascii="Calibri" w:hAnsi="Calibri" w:cs="Calibri"/>
            <w:sz w:val="24"/>
            <w:szCs w:val="24"/>
            <w:lang w:val="fr-FR"/>
          </w:rPr>
          <w:t>www.u-paris2.fr</w:t>
        </w:r>
      </w:hyperlink>
      <w:r w:rsidRPr="00FE4A0B">
        <w:rPr>
          <w:rFonts w:ascii="Calibri" w:hAnsi="Calibri"/>
          <w:sz w:val="24"/>
          <w:szCs w:val="24"/>
          <w:lang w:val="fr-FR"/>
        </w:rPr>
        <w:t xml:space="preserve"> </w:t>
      </w:r>
      <w:r w:rsidRPr="00FE4A0B">
        <w:rPr>
          <w:rFonts w:ascii="Calibri" w:hAnsi="Calibri"/>
          <w:b/>
          <w:sz w:val="24"/>
          <w:szCs w:val="24"/>
          <w:lang w:val="fr-FR"/>
        </w:rPr>
        <w:t xml:space="preserve"> &gt;</w:t>
      </w:r>
      <w:r w:rsidRPr="00FE4A0B">
        <w:rPr>
          <w:rFonts w:ascii="Calibri" w:hAnsi="Calibri"/>
          <w:sz w:val="24"/>
          <w:szCs w:val="24"/>
          <w:lang w:val="fr-FR"/>
        </w:rPr>
        <w:t xml:space="preserve"> FORMATIONS </w:t>
      </w:r>
      <w:r w:rsidRPr="00FE4A0B">
        <w:rPr>
          <w:rFonts w:ascii="Calibri" w:hAnsi="Calibri"/>
          <w:b/>
          <w:sz w:val="24"/>
          <w:szCs w:val="24"/>
          <w:lang w:val="fr-FR"/>
        </w:rPr>
        <w:t>&gt;</w:t>
      </w:r>
      <w:r w:rsidRPr="00FE4A0B">
        <w:rPr>
          <w:rFonts w:ascii="Calibri" w:hAnsi="Calibri"/>
          <w:sz w:val="24"/>
          <w:szCs w:val="24"/>
          <w:lang w:val="fr-FR"/>
        </w:rPr>
        <w:t xml:space="preserve">  ENSEIGNEMENTS CLINIQUES  </w:t>
      </w:r>
      <w:r w:rsidRPr="00FE4A0B">
        <w:rPr>
          <w:rFonts w:ascii="Calibri" w:hAnsi="Calibri"/>
          <w:b/>
          <w:sz w:val="24"/>
          <w:szCs w:val="24"/>
          <w:lang w:val="fr-FR"/>
        </w:rPr>
        <w:t>&gt;</w:t>
      </w:r>
      <w:r w:rsidRPr="00FE4A0B">
        <w:rPr>
          <w:rFonts w:ascii="Calibri" w:hAnsi="Calibri"/>
          <w:sz w:val="24"/>
          <w:szCs w:val="24"/>
          <w:lang w:val="fr-FR"/>
        </w:rPr>
        <w:t xml:space="preserve"> Maison du droit. </w:t>
      </w:r>
    </w:p>
    <w:p w:rsidR="007661A3" w:rsidRDefault="007661A3" w:rsidP="00F07EC4">
      <w:pPr>
        <w:rPr>
          <w:rFonts w:ascii="Calibri" w:hAnsi="Calibri" w:cs="Calibri"/>
          <w:color w:val="0000FF"/>
          <w:sz w:val="24"/>
          <w:szCs w:val="24"/>
          <w:u w:val="single"/>
          <w:lang w:val="fr-FR"/>
        </w:rPr>
      </w:pPr>
    </w:p>
    <w:p w:rsidR="007661A3" w:rsidRPr="0045494A" w:rsidRDefault="007661A3" w:rsidP="00F07EC4">
      <w:pPr>
        <w:rPr>
          <w:rFonts w:ascii="Calibri" w:hAnsi="Calibri"/>
          <w:sz w:val="24"/>
          <w:szCs w:val="24"/>
          <w:lang w:val="fr-FR"/>
        </w:rPr>
      </w:pPr>
    </w:p>
    <w:p w:rsidR="00015E62" w:rsidRPr="00015E62" w:rsidRDefault="00015E62" w:rsidP="00015E62">
      <w:pPr>
        <w:jc w:val="both"/>
        <w:rPr>
          <w:rFonts w:ascii="Calibri" w:hAnsi="Calibri"/>
          <w:b/>
          <w:sz w:val="24"/>
          <w:szCs w:val="24"/>
          <w:lang w:val="fr-FR"/>
        </w:rPr>
      </w:pPr>
    </w:p>
    <w:p w:rsidR="00B51C2E" w:rsidRDefault="00B51C2E" w:rsidP="00015E62">
      <w:pPr>
        <w:pBdr>
          <w:top w:val="single" w:sz="4" w:space="1" w:color="auto"/>
          <w:left w:val="single" w:sz="4" w:space="4" w:color="auto"/>
          <w:bottom w:val="single" w:sz="4" w:space="1" w:color="auto"/>
          <w:right w:val="single" w:sz="4" w:space="4" w:color="auto"/>
        </w:pBdr>
        <w:jc w:val="both"/>
        <w:rPr>
          <w:rFonts w:ascii="Calibri" w:hAnsi="Calibri"/>
          <w:i/>
          <w:sz w:val="24"/>
          <w:szCs w:val="24"/>
          <w:u w:val="single"/>
          <w:lang w:val="fr-FR"/>
        </w:rPr>
      </w:pPr>
    </w:p>
    <w:p w:rsidR="00015E62" w:rsidRDefault="00015E62" w:rsidP="00015E62">
      <w:pPr>
        <w:pBdr>
          <w:top w:val="single" w:sz="4" w:space="1" w:color="auto"/>
          <w:left w:val="single" w:sz="4" w:space="4" w:color="auto"/>
          <w:bottom w:val="single" w:sz="4" w:space="1" w:color="auto"/>
          <w:right w:val="single" w:sz="4" w:space="4" w:color="auto"/>
        </w:pBdr>
        <w:jc w:val="both"/>
        <w:rPr>
          <w:rFonts w:ascii="Calibri" w:hAnsi="Calibri"/>
          <w:i/>
          <w:sz w:val="24"/>
          <w:szCs w:val="24"/>
          <w:lang w:val="fr-FR"/>
        </w:rPr>
      </w:pPr>
      <w:r w:rsidRPr="00015E62">
        <w:rPr>
          <w:rFonts w:ascii="Calibri" w:hAnsi="Calibri"/>
          <w:i/>
          <w:sz w:val="24"/>
          <w:szCs w:val="24"/>
          <w:u w:val="single"/>
          <w:lang w:val="fr-FR"/>
        </w:rPr>
        <w:t>Précision sur les enseignements facultatifs</w:t>
      </w:r>
      <w:r w:rsidRPr="00015E62">
        <w:rPr>
          <w:rFonts w:ascii="Calibri" w:hAnsi="Calibri"/>
          <w:i/>
          <w:sz w:val="24"/>
          <w:szCs w:val="24"/>
          <w:lang w:val="fr-FR"/>
        </w:rPr>
        <w:t>: si vous avez déjà acquis l’unité d’enseignements complémentaires à laquelle sont rattachés les points supplémentaires, vous ne pouvez pas bénéficier de points supplémentaires au titre de la présente année universitaire.</w:t>
      </w:r>
    </w:p>
    <w:p w:rsidR="00B51C2E" w:rsidRPr="00015E62" w:rsidRDefault="00B51C2E" w:rsidP="00015E62">
      <w:pPr>
        <w:pBdr>
          <w:top w:val="single" w:sz="4" w:space="1" w:color="auto"/>
          <w:left w:val="single" w:sz="4" w:space="4" w:color="auto"/>
          <w:bottom w:val="single" w:sz="4" w:space="1" w:color="auto"/>
          <w:right w:val="single" w:sz="4" w:space="4" w:color="auto"/>
        </w:pBdr>
        <w:jc w:val="both"/>
        <w:rPr>
          <w:rFonts w:ascii="Calibri" w:hAnsi="Calibri"/>
          <w:i/>
          <w:sz w:val="24"/>
          <w:szCs w:val="24"/>
          <w:lang w:val="fr-FR"/>
        </w:rPr>
      </w:pPr>
    </w:p>
    <w:p w:rsidR="00B4207E" w:rsidRDefault="00B4207E">
      <w:pPr>
        <w:spacing w:after="200" w:line="276" w:lineRule="auto"/>
        <w:rPr>
          <w:rFonts w:ascii="Calibri" w:hAnsi="Calibri"/>
          <w:b/>
          <w:sz w:val="24"/>
          <w:szCs w:val="24"/>
          <w:u w:val="single"/>
          <w:lang w:val="fr-FR"/>
        </w:rPr>
      </w:pPr>
      <w:r>
        <w:rPr>
          <w:rFonts w:ascii="Calibri" w:hAnsi="Calibri"/>
          <w:b/>
          <w:sz w:val="24"/>
          <w:szCs w:val="24"/>
          <w:u w:val="single"/>
          <w:lang w:val="fr-FR"/>
        </w:rPr>
        <w:br w:type="page"/>
      </w:r>
    </w:p>
    <w:p w:rsidR="00703CDA" w:rsidRPr="00015E62" w:rsidRDefault="00703CDA" w:rsidP="00015E62">
      <w:pPr>
        <w:rPr>
          <w:rFonts w:ascii="Calibri" w:hAnsi="Calibri"/>
          <w:b/>
          <w:sz w:val="24"/>
          <w:szCs w:val="24"/>
          <w:u w:val="single"/>
          <w:lang w:val="fr-FR"/>
        </w:rPr>
      </w:pPr>
    </w:p>
    <w:p w:rsidR="008956E7" w:rsidRDefault="008956E7" w:rsidP="008956E7">
      <w:pPr>
        <w:suppressAutoHyphens/>
        <w:jc w:val="both"/>
        <w:rPr>
          <w:rFonts w:ascii="Calibri" w:hAnsi="Calibri" w:cs="Calibri"/>
          <w:sz w:val="24"/>
          <w:szCs w:val="24"/>
          <w:lang w:val="fr-FR" w:eastAsia="ar-SA"/>
        </w:rPr>
      </w:pPr>
    </w:p>
    <w:p w:rsidR="008956E7" w:rsidRPr="0083525D" w:rsidRDefault="008956E7" w:rsidP="008956E7">
      <w:pPr>
        <w:suppressAutoHyphens/>
        <w:jc w:val="both"/>
        <w:rPr>
          <w:rFonts w:ascii="Calibri" w:hAnsi="Calibri"/>
          <w:b/>
          <w:u w:val="single"/>
          <w:lang w:val="fr-FR"/>
        </w:rPr>
      </w:pPr>
    </w:p>
    <w:p w:rsidR="004E67A1" w:rsidRPr="007E0343" w:rsidRDefault="004E67A1" w:rsidP="004E67A1">
      <w:pPr>
        <w:suppressAutoHyphens/>
        <w:jc w:val="both"/>
        <w:rPr>
          <w:rFonts w:ascii="Calibri" w:hAnsi="Calibri"/>
          <w:b/>
          <w:u w:val="single"/>
          <w:lang w:val="fr-FR"/>
        </w:rPr>
      </w:pPr>
    </w:p>
    <w:p w:rsidR="004E67A1" w:rsidRPr="007E0343" w:rsidRDefault="004E67A1" w:rsidP="004E67A1">
      <w:pPr>
        <w:pBdr>
          <w:top w:val="single" w:sz="4" w:space="1" w:color="auto"/>
          <w:left w:val="single" w:sz="4" w:space="4" w:color="auto"/>
          <w:bottom w:val="single" w:sz="4" w:space="1" w:color="auto"/>
          <w:right w:val="single" w:sz="4" w:space="4" w:color="auto"/>
        </w:pBdr>
        <w:jc w:val="center"/>
        <w:rPr>
          <w:rFonts w:ascii="Calibri" w:hAnsi="Calibri"/>
          <w:b/>
          <w:color w:val="BD1368"/>
          <w:sz w:val="28"/>
          <w:szCs w:val="28"/>
          <w:lang w:val="fr-FR"/>
        </w:rPr>
      </w:pPr>
      <w:r w:rsidRPr="007E0343">
        <w:rPr>
          <w:rFonts w:ascii="Calibri" w:hAnsi="Calibri"/>
          <w:b/>
          <w:color w:val="BD1368"/>
          <w:sz w:val="28"/>
          <w:szCs w:val="28"/>
          <w:lang w:val="fr-FR"/>
        </w:rPr>
        <w:t>EVOLUTION POUR LA RENTREE 2018 DU REGIME DE SECURITE SOCIALE POUR LES ETUDIANTS DEJA INSCRITS A L’UNIVERSITE</w:t>
      </w:r>
    </w:p>
    <w:p w:rsidR="004E67A1" w:rsidRPr="007E0343" w:rsidRDefault="004E67A1" w:rsidP="004E67A1">
      <w:pPr>
        <w:rPr>
          <w:rFonts w:ascii="Calibri" w:hAnsi="Calibri"/>
          <w:b/>
          <w:sz w:val="28"/>
          <w:lang w:val="fr-FR"/>
        </w:rPr>
      </w:pPr>
    </w:p>
    <w:p w:rsidR="004E67A1" w:rsidRPr="007E0343" w:rsidRDefault="004E67A1" w:rsidP="004E67A1">
      <w:pPr>
        <w:rPr>
          <w:rFonts w:ascii="Calibri" w:hAnsi="Calibri"/>
          <w:b/>
          <w:sz w:val="28"/>
          <w:lang w:val="fr-FR"/>
        </w:rPr>
      </w:pPr>
    </w:p>
    <w:p w:rsidR="004E67A1" w:rsidRPr="007E0343" w:rsidRDefault="004E67A1" w:rsidP="004E67A1">
      <w:pPr>
        <w:jc w:val="both"/>
        <w:rPr>
          <w:rFonts w:ascii="Calibri" w:hAnsi="Calibri"/>
          <w:sz w:val="24"/>
          <w:szCs w:val="24"/>
          <w:lang w:val="fr-FR"/>
        </w:rPr>
      </w:pPr>
      <w:r w:rsidRPr="007E0343">
        <w:rPr>
          <w:rFonts w:ascii="Calibri" w:hAnsi="Calibri"/>
          <w:sz w:val="24"/>
          <w:szCs w:val="24"/>
          <w:lang w:val="fr-FR"/>
        </w:rPr>
        <w:t>La loi ORE (Orientation et réussite des étudiants) du 8 mars 2018 prévoit une simplification importante de la protection sociale des étudiant(e)s en matière d’assurance maladie.</w:t>
      </w:r>
    </w:p>
    <w:p w:rsidR="004E67A1" w:rsidRPr="007E0343" w:rsidRDefault="004E67A1" w:rsidP="004E67A1">
      <w:pPr>
        <w:jc w:val="both"/>
        <w:rPr>
          <w:rFonts w:ascii="Calibri" w:hAnsi="Calibri"/>
          <w:sz w:val="24"/>
          <w:szCs w:val="24"/>
          <w:lang w:val="fr-FR"/>
        </w:rPr>
      </w:pPr>
    </w:p>
    <w:p w:rsidR="004E67A1" w:rsidRPr="007E0343" w:rsidRDefault="004E67A1" w:rsidP="004E67A1">
      <w:pPr>
        <w:jc w:val="both"/>
        <w:rPr>
          <w:rFonts w:ascii="Calibri" w:hAnsi="Calibri"/>
          <w:sz w:val="24"/>
          <w:szCs w:val="24"/>
          <w:lang w:val="fr-FR"/>
        </w:rPr>
      </w:pPr>
      <w:r w:rsidRPr="007E0343">
        <w:rPr>
          <w:rFonts w:ascii="Calibri" w:hAnsi="Calibri"/>
          <w:sz w:val="24"/>
          <w:szCs w:val="24"/>
          <w:lang w:val="fr-FR"/>
        </w:rPr>
        <w:t>Si vous étiez inscrit(e) à l’université en 2017/2018, vous restez pour l’année 2018/2019 au régime de sécurité sociale étudiant, rattaché(e) à la mutuelle étudiante qui gérait vos prestations pour l’année universitaire 2017/2018.</w:t>
      </w:r>
    </w:p>
    <w:p w:rsidR="004E67A1" w:rsidRPr="007E0343" w:rsidRDefault="004E67A1" w:rsidP="004E67A1">
      <w:pPr>
        <w:jc w:val="both"/>
        <w:rPr>
          <w:rFonts w:ascii="Calibri" w:hAnsi="Calibri"/>
          <w:sz w:val="24"/>
          <w:szCs w:val="24"/>
          <w:lang w:val="fr-FR"/>
        </w:rPr>
      </w:pPr>
      <w:r w:rsidRPr="007E0343">
        <w:rPr>
          <w:rFonts w:ascii="Calibri" w:hAnsi="Calibri"/>
          <w:sz w:val="24"/>
          <w:szCs w:val="24"/>
          <w:lang w:val="fr-FR"/>
        </w:rPr>
        <w:t>Vous basculerez automatiquement dans le régime général au 1</w:t>
      </w:r>
      <w:r w:rsidRPr="007E0343">
        <w:rPr>
          <w:rFonts w:ascii="Calibri" w:hAnsi="Calibri"/>
          <w:sz w:val="24"/>
          <w:szCs w:val="24"/>
          <w:vertAlign w:val="superscript"/>
          <w:lang w:val="fr-FR"/>
        </w:rPr>
        <w:t>er</w:t>
      </w:r>
      <w:r w:rsidRPr="007E0343">
        <w:rPr>
          <w:rFonts w:ascii="Calibri" w:hAnsi="Calibri"/>
          <w:sz w:val="24"/>
          <w:szCs w:val="24"/>
          <w:lang w:val="fr-FR"/>
        </w:rPr>
        <w:t xml:space="preserve"> septembre 2019 sans aucune démarche de votre part. Vous dépendrez alors de la CPAM de votre lieu de résidence.</w:t>
      </w:r>
    </w:p>
    <w:p w:rsidR="004E67A1" w:rsidRPr="007E0343" w:rsidRDefault="004E67A1" w:rsidP="004E67A1">
      <w:pPr>
        <w:jc w:val="both"/>
        <w:rPr>
          <w:rFonts w:ascii="Calibri" w:hAnsi="Calibri"/>
          <w:sz w:val="24"/>
          <w:szCs w:val="24"/>
          <w:lang w:val="fr-FR"/>
        </w:rPr>
      </w:pPr>
    </w:p>
    <w:p w:rsidR="004E67A1" w:rsidRPr="007E0343" w:rsidRDefault="004E67A1" w:rsidP="004E67A1">
      <w:pPr>
        <w:jc w:val="both"/>
        <w:rPr>
          <w:rFonts w:ascii="Calibri" w:hAnsi="Calibri"/>
          <w:sz w:val="24"/>
          <w:szCs w:val="24"/>
          <w:lang w:val="fr-FR"/>
        </w:rPr>
      </w:pPr>
      <w:r w:rsidRPr="007E0343">
        <w:rPr>
          <w:rFonts w:ascii="Calibri" w:hAnsi="Calibri"/>
          <w:sz w:val="24"/>
          <w:szCs w:val="24"/>
          <w:lang w:val="fr-FR"/>
        </w:rPr>
        <w:t>Il en est de même pour les étudiants étrangers : ceux qui sont déjà affiliés au régime de sécurité sociale étudiant, le resteront jusqu’au 30 août 2019 et basculeront au 1</w:t>
      </w:r>
      <w:r w:rsidRPr="007E0343">
        <w:rPr>
          <w:rFonts w:ascii="Calibri" w:hAnsi="Calibri"/>
          <w:sz w:val="24"/>
          <w:szCs w:val="24"/>
          <w:vertAlign w:val="superscript"/>
          <w:lang w:val="fr-FR"/>
        </w:rPr>
        <w:t>er</w:t>
      </w:r>
      <w:r w:rsidRPr="007E0343">
        <w:rPr>
          <w:rFonts w:ascii="Calibri" w:hAnsi="Calibri"/>
          <w:sz w:val="24"/>
          <w:szCs w:val="24"/>
          <w:lang w:val="fr-FR"/>
        </w:rPr>
        <w:t xml:space="preserve"> septembre 2019 dans le régime général.</w:t>
      </w:r>
    </w:p>
    <w:p w:rsidR="004E67A1" w:rsidRPr="007E0343" w:rsidRDefault="004E67A1" w:rsidP="004E67A1">
      <w:pPr>
        <w:jc w:val="both"/>
        <w:rPr>
          <w:rFonts w:ascii="Calibri" w:hAnsi="Calibri"/>
          <w:sz w:val="24"/>
          <w:szCs w:val="24"/>
          <w:lang w:val="fr-FR"/>
        </w:rPr>
      </w:pPr>
    </w:p>
    <w:p w:rsidR="004E67A1" w:rsidRPr="007E0343" w:rsidRDefault="004E67A1" w:rsidP="004E67A1">
      <w:pPr>
        <w:jc w:val="both"/>
        <w:rPr>
          <w:rFonts w:ascii="Calibri" w:hAnsi="Calibri"/>
          <w:sz w:val="24"/>
          <w:szCs w:val="24"/>
          <w:lang w:val="fr-FR"/>
        </w:rPr>
      </w:pPr>
      <w:r w:rsidRPr="007E0343">
        <w:rPr>
          <w:rFonts w:ascii="Calibri" w:hAnsi="Calibri"/>
          <w:sz w:val="24"/>
          <w:szCs w:val="24"/>
          <w:u w:val="single"/>
          <w:lang w:val="fr-FR"/>
        </w:rPr>
        <w:t>NB</w:t>
      </w:r>
      <w:r w:rsidRPr="007E0343">
        <w:rPr>
          <w:rFonts w:ascii="Calibri" w:hAnsi="Calibri"/>
          <w:sz w:val="24"/>
          <w:szCs w:val="24"/>
          <w:lang w:val="fr-FR"/>
        </w:rPr>
        <w:t xml:space="preserve"> : </w:t>
      </w:r>
    </w:p>
    <w:p w:rsidR="004E67A1" w:rsidRPr="007E0343" w:rsidRDefault="004E67A1" w:rsidP="004E67A1">
      <w:pPr>
        <w:numPr>
          <w:ilvl w:val="0"/>
          <w:numId w:val="4"/>
        </w:numPr>
        <w:jc w:val="both"/>
        <w:rPr>
          <w:rFonts w:ascii="Calibri" w:hAnsi="Calibri"/>
          <w:sz w:val="24"/>
          <w:szCs w:val="24"/>
          <w:lang w:val="fr-FR"/>
        </w:rPr>
      </w:pPr>
      <w:r w:rsidRPr="007E0343">
        <w:rPr>
          <w:rFonts w:ascii="Calibri" w:hAnsi="Calibri"/>
          <w:sz w:val="24"/>
          <w:szCs w:val="24"/>
          <w:lang w:val="fr-FR"/>
        </w:rPr>
        <w:t>La cotisation à la sécurité sociale étudiante obligatoire de 217€ est supprimée à la rentrée 2018.</w:t>
      </w:r>
    </w:p>
    <w:p w:rsidR="004E67A1" w:rsidRPr="007E0343" w:rsidRDefault="004E67A1" w:rsidP="004E67A1">
      <w:pPr>
        <w:numPr>
          <w:ilvl w:val="0"/>
          <w:numId w:val="4"/>
        </w:numPr>
        <w:jc w:val="both"/>
        <w:rPr>
          <w:rFonts w:ascii="Calibri" w:hAnsi="Calibri"/>
          <w:sz w:val="24"/>
          <w:szCs w:val="24"/>
          <w:lang w:val="fr-FR"/>
        </w:rPr>
      </w:pPr>
      <w:r w:rsidRPr="007E0343">
        <w:rPr>
          <w:rFonts w:ascii="Calibri" w:hAnsi="Calibri"/>
          <w:sz w:val="24"/>
          <w:szCs w:val="24"/>
          <w:lang w:val="fr-FR"/>
        </w:rPr>
        <w:t>Il n’est pas possible de changer de centre de sécurité sociale étudiante; si en 2017/2018, vous avez choisi comme centre payeur la SMEREP, vous ne pourrez pas en changer pour l’année universitaire 2018/2019. Votre centre payeur restera la SMEREP.</w:t>
      </w:r>
    </w:p>
    <w:p w:rsidR="004E67A1" w:rsidRPr="007E0343" w:rsidRDefault="004E67A1" w:rsidP="004E67A1">
      <w:pPr>
        <w:numPr>
          <w:ilvl w:val="0"/>
          <w:numId w:val="4"/>
        </w:numPr>
        <w:jc w:val="both"/>
        <w:rPr>
          <w:rFonts w:ascii="Calibri" w:hAnsi="Calibri"/>
          <w:sz w:val="24"/>
          <w:szCs w:val="24"/>
          <w:lang w:val="fr-FR"/>
        </w:rPr>
      </w:pPr>
      <w:r w:rsidRPr="007E0343">
        <w:rPr>
          <w:rFonts w:ascii="Calibri" w:hAnsi="Calibri"/>
          <w:sz w:val="24"/>
          <w:szCs w:val="24"/>
          <w:lang w:val="fr-FR"/>
        </w:rPr>
        <w:t>Les étudiants qui arrivent par transfert ou équivalence restent rattachés au centre payeur qu’ils avaient pendant l’année universitaire 2017/2018.</w:t>
      </w:r>
    </w:p>
    <w:p w:rsidR="004E67A1" w:rsidRPr="007E0343" w:rsidRDefault="004E67A1" w:rsidP="004E67A1">
      <w:pPr>
        <w:jc w:val="both"/>
        <w:rPr>
          <w:rFonts w:ascii="Calibri" w:hAnsi="Calibri"/>
          <w:sz w:val="24"/>
          <w:szCs w:val="24"/>
          <w:lang w:val="fr-FR"/>
        </w:rPr>
      </w:pPr>
    </w:p>
    <w:p w:rsidR="004E67A1" w:rsidRPr="007E0343" w:rsidRDefault="004E67A1" w:rsidP="004E67A1">
      <w:pPr>
        <w:jc w:val="both"/>
        <w:rPr>
          <w:rFonts w:ascii="Calibri" w:hAnsi="Calibri"/>
          <w:b/>
          <w:sz w:val="24"/>
          <w:szCs w:val="24"/>
          <w:lang w:val="fr-FR"/>
        </w:rPr>
      </w:pPr>
      <w:r w:rsidRPr="007E0343">
        <w:rPr>
          <w:rFonts w:ascii="Calibri" w:hAnsi="Calibri"/>
          <w:b/>
          <w:sz w:val="24"/>
          <w:szCs w:val="24"/>
          <w:lang w:val="fr-FR"/>
        </w:rPr>
        <w:t>Pour tout renseignement complémentaire, merci de vous connecter sur le lien suivant :</w:t>
      </w:r>
    </w:p>
    <w:p w:rsidR="004E67A1" w:rsidRPr="007E0343" w:rsidRDefault="004E67A1" w:rsidP="004E67A1">
      <w:pPr>
        <w:jc w:val="both"/>
        <w:rPr>
          <w:rFonts w:ascii="Calibri" w:hAnsi="Calibri"/>
          <w:b/>
          <w:sz w:val="24"/>
          <w:szCs w:val="24"/>
          <w:lang w:val="fr-FR"/>
        </w:rPr>
      </w:pPr>
      <w:r w:rsidRPr="007E0343">
        <w:rPr>
          <w:rFonts w:ascii="Calibri" w:hAnsi="Calibri"/>
          <w:b/>
          <w:sz w:val="24"/>
          <w:szCs w:val="24"/>
          <w:lang w:val="fr-FR"/>
        </w:rPr>
        <w:t>http://www.etudiant.gouv.fr/cid104942/la-securite-sociale-etudiante.html</w:t>
      </w:r>
    </w:p>
    <w:p w:rsidR="004E67A1" w:rsidRDefault="004E67A1" w:rsidP="004E67A1">
      <w:pPr>
        <w:ind w:left="720"/>
        <w:rPr>
          <w:rFonts w:ascii="Calibri" w:hAnsi="Calibri"/>
          <w:b/>
          <w:sz w:val="28"/>
          <w:lang w:val="fr-FR"/>
        </w:rPr>
      </w:pPr>
    </w:p>
    <w:p w:rsidR="008956E7" w:rsidRDefault="008956E7" w:rsidP="004E67A1">
      <w:pPr>
        <w:jc w:val="center"/>
        <w:rPr>
          <w:lang w:val="fr-FR"/>
        </w:rPr>
      </w:pPr>
    </w:p>
    <w:sectPr w:rsidR="008956E7" w:rsidSect="000D0080">
      <w:footerReference w:type="even" r:id="rId13"/>
      <w:footerReference w:type="default" r:id="rId14"/>
      <w:pgSz w:w="11909" w:h="16834"/>
      <w:pgMar w:top="864" w:right="1134" w:bottom="1077"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5E62" w:rsidRDefault="00015E62" w:rsidP="00015E62">
      <w:r>
        <w:separator/>
      </w:r>
    </w:p>
  </w:endnote>
  <w:endnote w:type="continuationSeparator" w:id="0">
    <w:p w:rsidR="00015E62" w:rsidRDefault="00015E62" w:rsidP="00015E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68E" w:rsidRDefault="00A476C4">
    <w:pPr>
      <w:pStyle w:val="Pieddepage"/>
      <w:framePr w:wrap="around" w:vAnchor="text" w:hAnchor="margin" w:xAlign="center" w:y="1"/>
      <w:rPr>
        <w:rStyle w:val="Numrodepage"/>
      </w:rPr>
    </w:pPr>
    <w:r>
      <w:rPr>
        <w:rStyle w:val="Numrodepage"/>
      </w:rPr>
      <w:fldChar w:fldCharType="begin"/>
    </w:r>
    <w:r w:rsidR="000638F5">
      <w:rPr>
        <w:rStyle w:val="Numrodepage"/>
      </w:rPr>
      <w:instrText xml:space="preserve">PAGE  </w:instrText>
    </w:r>
    <w:r>
      <w:rPr>
        <w:rStyle w:val="Numrodepage"/>
      </w:rPr>
      <w:fldChar w:fldCharType="end"/>
    </w:r>
  </w:p>
  <w:p w:rsidR="0098468E" w:rsidRDefault="00FE687C">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68E" w:rsidRPr="00015E62" w:rsidRDefault="00A476C4">
    <w:pPr>
      <w:pStyle w:val="Pieddepage"/>
      <w:framePr w:wrap="around" w:vAnchor="text" w:hAnchor="margin" w:xAlign="center" w:y="1"/>
      <w:rPr>
        <w:rStyle w:val="Numrodepage"/>
        <w:rFonts w:asciiTheme="minorHAnsi" w:hAnsiTheme="minorHAnsi"/>
        <w:sz w:val="16"/>
        <w:szCs w:val="16"/>
      </w:rPr>
    </w:pPr>
    <w:r w:rsidRPr="00015E62">
      <w:rPr>
        <w:rStyle w:val="Numrodepage"/>
        <w:rFonts w:asciiTheme="minorHAnsi" w:hAnsiTheme="minorHAnsi"/>
        <w:sz w:val="16"/>
        <w:szCs w:val="16"/>
      </w:rPr>
      <w:fldChar w:fldCharType="begin"/>
    </w:r>
    <w:r w:rsidR="000638F5" w:rsidRPr="00015E62">
      <w:rPr>
        <w:rStyle w:val="Numrodepage"/>
        <w:rFonts w:asciiTheme="minorHAnsi" w:hAnsiTheme="minorHAnsi"/>
        <w:sz w:val="16"/>
        <w:szCs w:val="16"/>
      </w:rPr>
      <w:instrText xml:space="preserve">PAGE  </w:instrText>
    </w:r>
    <w:r w:rsidRPr="00015E62">
      <w:rPr>
        <w:rStyle w:val="Numrodepage"/>
        <w:rFonts w:asciiTheme="minorHAnsi" w:hAnsiTheme="minorHAnsi"/>
        <w:sz w:val="16"/>
        <w:szCs w:val="16"/>
      </w:rPr>
      <w:fldChar w:fldCharType="separate"/>
    </w:r>
    <w:r w:rsidR="00FE687C">
      <w:rPr>
        <w:rStyle w:val="Numrodepage"/>
        <w:rFonts w:asciiTheme="minorHAnsi" w:hAnsiTheme="minorHAnsi"/>
        <w:noProof/>
        <w:sz w:val="16"/>
        <w:szCs w:val="16"/>
      </w:rPr>
      <w:t>3</w:t>
    </w:r>
    <w:r w:rsidRPr="00015E62">
      <w:rPr>
        <w:rStyle w:val="Numrodepage"/>
        <w:rFonts w:asciiTheme="minorHAnsi" w:hAnsiTheme="minorHAnsi"/>
        <w:sz w:val="16"/>
        <w:szCs w:val="16"/>
      </w:rPr>
      <w:fldChar w:fldCharType="end"/>
    </w:r>
  </w:p>
  <w:p w:rsidR="0098468E" w:rsidRDefault="00FE687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5E62" w:rsidRDefault="00015E62" w:rsidP="00015E62">
      <w:r>
        <w:separator/>
      </w:r>
    </w:p>
  </w:footnote>
  <w:footnote w:type="continuationSeparator" w:id="0">
    <w:p w:rsidR="00015E62" w:rsidRDefault="00015E62" w:rsidP="00015E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0000005"/>
    <w:name w:val="WW8Num5"/>
    <w:lvl w:ilvl="0">
      <w:start w:val="1"/>
      <w:numFmt w:val="bullet"/>
      <w:lvlText w:val=""/>
      <w:lvlJc w:val="left"/>
      <w:pPr>
        <w:tabs>
          <w:tab w:val="num" w:pos="0"/>
        </w:tabs>
        <w:ind w:left="3697" w:hanging="360"/>
      </w:pPr>
      <w:rPr>
        <w:rFonts w:ascii="Symbol" w:hAnsi="Symbol" w:cs="Symbol"/>
      </w:rPr>
    </w:lvl>
  </w:abstractNum>
  <w:abstractNum w:abstractNumId="1">
    <w:nsid w:val="00000009"/>
    <w:multiLevelType w:val="singleLevel"/>
    <w:tmpl w:val="00000009"/>
    <w:name w:val="WW8Num9"/>
    <w:lvl w:ilvl="0">
      <w:start w:val="1"/>
      <w:numFmt w:val="decimal"/>
      <w:lvlText w:val="%1)"/>
      <w:lvlJc w:val="left"/>
      <w:pPr>
        <w:tabs>
          <w:tab w:val="num" w:pos="0"/>
        </w:tabs>
        <w:ind w:left="644" w:hanging="360"/>
      </w:pPr>
      <w:rPr>
        <w:rFonts w:ascii="Symbol" w:hAnsi="Symbol" w:cs="Symbol"/>
      </w:rPr>
    </w:lvl>
  </w:abstractNum>
  <w:abstractNum w:abstractNumId="2">
    <w:nsid w:val="02CF63E8"/>
    <w:multiLevelType w:val="hybridMultilevel"/>
    <w:tmpl w:val="0504EA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4EE1B44"/>
    <w:multiLevelType w:val="hybridMultilevel"/>
    <w:tmpl w:val="8D4883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51C182E"/>
    <w:multiLevelType w:val="hybridMultilevel"/>
    <w:tmpl w:val="EFD672A0"/>
    <w:lvl w:ilvl="0" w:tplc="28940DC0">
      <w:start w:val="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1A7C3EA3"/>
    <w:multiLevelType w:val="hybridMultilevel"/>
    <w:tmpl w:val="E0FCE774"/>
    <w:lvl w:ilvl="0" w:tplc="5358D7EA">
      <w:start w:val="1"/>
      <w:numFmt w:val="low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30A44513"/>
    <w:multiLevelType w:val="multilevel"/>
    <w:tmpl w:val="6FB86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4BC5935"/>
    <w:multiLevelType w:val="singleLevel"/>
    <w:tmpl w:val="37263F2E"/>
    <w:lvl w:ilvl="0">
      <w:start w:val="1"/>
      <w:numFmt w:val="upperLetter"/>
      <w:pStyle w:val="Titre5"/>
      <w:lvlText w:val="%1)"/>
      <w:lvlJc w:val="left"/>
      <w:pPr>
        <w:tabs>
          <w:tab w:val="num" w:pos="360"/>
        </w:tabs>
        <w:ind w:left="360" w:hanging="360"/>
      </w:pPr>
      <w:rPr>
        <w:rFonts w:hint="default"/>
      </w:rPr>
    </w:lvl>
  </w:abstractNum>
  <w:abstractNum w:abstractNumId="8">
    <w:nsid w:val="34E86974"/>
    <w:multiLevelType w:val="hybridMultilevel"/>
    <w:tmpl w:val="3F505D9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35040885"/>
    <w:multiLevelType w:val="hybridMultilevel"/>
    <w:tmpl w:val="7E2E1656"/>
    <w:lvl w:ilvl="0" w:tplc="412A7E7E">
      <w:start w:val="1"/>
      <w:numFmt w:val="decimal"/>
      <w:lvlText w:val="%1)"/>
      <w:lvlJc w:val="left"/>
      <w:pPr>
        <w:ind w:left="720" w:hanging="36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36604E91"/>
    <w:multiLevelType w:val="hybridMultilevel"/>
    <w:tmpl w:val="254650B8"/>
    <w:lvl w:ilvl="0" w:tplc="040C0001">
      <w:start w:val="1"/>
      <w:numFmt w:val="bullet"/>
      <w:lvlText w:val=""/>
      <w:lvlJc w:val="left"/>
      <w:pPr>
        <w:ind w:left="3697" w:hanging="360"/>
      </w:pPr>
      <w:rPr>
        <w:rFonts w:ascii="Symbol" w:hAnsi="Symbol" w:hint="default"/>
      </w:rPr>
    </w:lvl>
    <w:lvl w:ilvl="1" w:tplc="040C0003" w:tentative="1">
      <w:start w:val="1"/>
      <w:numFmt w:val="bullet"/>
      <w:lvlText w:val="o"/>
      <w:lvlJc w:val="left"/>
      <w:pPr>
        <w:ind w:left="4417" w:hanging="360"/>
      </w:pPr>
      <w:rPr>
        <w:rFonts w:ascii="Courier New" w:hAnsi="Courier New" w:cs="Courier New" w:hint="default"/>
      </w:rPr>
    </w:lvl>
    <w:lvl w:ilvl="2" w:tplc="040C0005" w:tentative="1">
      <w:start w:val="1"/>
      <w:numFmt w:val="bullet"/>
      <w:lvlText w:val=""/>
      <w:lvlJc w:val="left"/>
      <w:pPr>
        <w:ind w:left="5137" w:hanging="360"/>
      </w:pPr>
      <w:rPr>
        <w:rFonts w:ascii="Wingdings" w:hAnsi="Wingdings" w:hint="default"/>
      </w:rPr>
    </w:lvl>
    <w:lvl w:ilvl="3" w:tplc="040C0001" w:tentative="1">
      <w:start w:val="1"/>
      <w:numFmt w:val="bullet"/>
      <w:lvlText w:val=""/>
      <w:lvlJc w:val="left"/>
      <w:pPr>
        <w:ind w:left="5857" w:hanging="360"/>
      </w:pPr>
      <w:rPr>
        <w:rFonts w:ascii="Symbol" w:hAnsi="Symbol" w:hint="default"/>
      </w:rPr>
    </w:lvl>
    <w:lvl w:ilvl="4" w:tplc="040C0003" w:tentative="1">
      <w:start w:val="1"/>
      <w:numFmt w:val="bullet"/>
      <w:lvlText w:val="o"/>
      <w:lvlJc w:val="left"/>
      <w:pPr>
        <w:ind w:left="6577" w:hanging="360"/>
      </w:pPr>
      <w:rPr>
        <w:rFonts w:ascii="Courier New" w:hAnsi="Courier New" w:cs="Courier New" w:hint="default"/>
      </w:rPr>
    </w:lvl>
    <w:lvl w:ilvl="5" w:tplc="040C0005" w:tentative="1">
      <w:start w:val="1"/>
      <w:numFmt w:val="bullet"/>
      <w:lvlText w:val=""/>
      <w:lvlJc w:val="left"/>
      <w:pPr>
        <w:ind w:left="7297" w:hanging="360"/>
      </w:pPr>
      <w:rPr>
        <w:rFonts w:ascii="Wingdings" w:hAnsi="Wingdings" w:hint="default"/>
      </w:rPr>
    </w:lvl>
    <w:lvl w:ilvl="6" w:tplc="040C0001" w:tentative="1">
      <w:start w:val="1"/>
      <w:numFmt w:val="bullet"/>
      <w:lvlText w:val=""/>
      <w:lvlJc w:val="left"/>
      <w:pPr>
        <w:ind w:left="8017" w:hanging="360"/>
      </w:pPr>
      <w:rPr>
        <w:rFonts w:ascii="Symbol" w:hAnsi="Symbol" w:hint="default"/>
      </w:rPr>
    </w:lvl>
    <w:lvl w:ilvl="7" w:tplc="040C0003" w:tentative="1">
      <w:start w:val="1"/>
      <w:numFmt w:val="bullet"/>
      <w:lvlText w:val="o"/>
      <w:lvlJc w:val="left"/>
      <w:pPr>
        <w:ind w:left="8737" w:hanging="360"/>
      </w:pPr>
      <w:rPr>
        <w:rFonts w:ascii="Courier New" w:hAnsi="Courier New" w:cs="Courier New" w:hint="default"/>
      </w:rPr>
    </w:lvl>
    <w:lvl w:ilvl="8" w:tplc="040C0005" w:tentative="1">
      <w:start w:val="1"/>
      <w:numFmt w:val="bullet"/>
      <w:lvlText w:val=""/>
      <w:lvlJc w:val="left"/>
      <w:pPr>
        <w:ind w:left="9457" w:hanging="360"/>
      </w:pPr>
      <w:rPr>
        <w:rFonts w:ascii="Wingdings" w:hAnsi="Wingdings" w:hint="default"/>
      </w:rPr>
    </w:lvl>
  </w:abstractNum>
  <w:abstractNum w:abstractNumId="11">
    <w:nsid w:val="49F5008F"/>
    <w:multiLevelType w:val="hybridMultilevel"/>
    <w:tmpl w:val="9A425854"/>
    <w:lvl w:ilvl="0" w:tplc="EAA8EE46">
      <w:start w:val="1"/>
      <w:numFmt w:val="upperRoman"/>
      <w:lvlText w:val="%1)"/>
      <w:lvlJc w:val="left"/>
      <w:pPr>
        <w:tabs>
          <w:tab w:val="num" w:pos="1080"/>
        </w:tabs>
        <w:ind w:left="1080" w:hanging="720"/>
      </w:pPr>
      <w:rPr>
        <w:rFonts w:hint="default"/>
      </w:rPr>
    </w:lvl>
    <w:lvl w:ilvl="1" w:tplc="EB38487A">
      <w:start w:val="1"/>
      <w:numFmt w:val="decimal"/>
      <w:lvlText w:val="%2)"/>
      <w:lvlJc w:val="left"/>
      <w:pPr>
        <w:tabs>
          <w:tab w:val="num" w:pos="1440"/>
        </w:tabs>
        <w:ind w:left="1440" w:hanging="360"/>
      </w:pPr>
      <w:rPr>
        <w:rFonts w:hint="default"/>
        <w:u w:val="single"/>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nsid w:val="58C4326B"/>
    <w:multiLevelType w:val="hybridMultilevel"/>
    <w:tmpl w:val="F68608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6C0B266F"/>
    <w:multiLevelType w:val="hybridMultilevel"/>
    <w:tmpl w:val="00F2B4CE"/>
    <w:lvl w:ilvl="0" w:tplc="BAFAA48C">
      <w:start w:val="1"/>
      <w:numFmt w:val="decimal"/>
      <w:lvlText w:val="%1)"/>
      <w:lvlJc w:val="left"/>
      <w:pPr>
        <w:ind w:left="735" w:hanging="37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6E7C5DBB"/>
    <w:multiLevelType w:val="hybridMultilevel"/>
    <w:tmpl w:val="199256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70C331BE"/>
    <w:multiLevelType w:val="hybridMultilevel"/>
    <w:tmpl w:val="300485F4"/>
    <w:lvl w:ilvl="0" w:tplc="F22E8972">
      <w:numFmt w:val="bullet"/>
      <w:lvlText w:val="-"/>
      <w:lvlJc w:val="left"/>
      <w:pPr>
        <w:ind w:left="720" w:hanging="360"/>
      </w:pPr>
      <w:rPr>
        <w:rFonts w:ascii="Calibri" w:eastAsia="Times New Roman"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744014C5"/>
    <w:multiLevelType w:val="multilevel"/>
    <w:tmpl w:val="DF58BF4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nsid w:val="7D3C4CB6"/>
    <w:multiLevelType w:val="hybridMultilevel"/>
    <w:tmpl w:val="665C4900"/>
    <w:lvl w:ilvl="0" w:tplc="11788276">
      <w:start w:val="11"/>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7F094FFF"/>
    <w:multiLevelType w:val="hybridMultilevel"/>
    <w:tmpl w:val="730891A2"/>
    <w:lvl w:ilvl="0" w:tplc="5EB60326">
      <w:start w:val="1"/>
      <w:numFmt w:val="decimal"/>
      <w:lvlText w:val="%1)"/>
      <w:lvlJc w:val="left"/>
      <w:pPr>
        <w:ind w:left="644"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7"/>
  </w:num>
  <w:num w:numId="2">
    <w:abstractNumId w:val="16"/>
  </w:num>
  <w:num w:numId="3">
    <w:abstractNumId w:val="11"/>
  </w:num>
  <w:num w:numId="4">
    <w:abstractNumId w:val="15"/>
  </w:num>
  <w:num w:numId="5">
    <w:abstractNumId w:val="18"/>
  </w:num>
  <w:num w:numId="6">
    <w:abstractNumId w:val="4"/>
  </w:num>
  <w:num w:numId="7">
    <w:abstractNumId w:val="13"/>
  </w:num>
  <w:num w:numId="8">
    <w:abstractNumId w:val="3"/>
  </w:num>
  <w:num w:numId="9">
    <w:abstractNumId w:val="2"/>
  </w:num>
  <w:num w:numId="10">
    <w:abstractNumId w:val="14"/>
  </w:num>
  <w:num w:numId="11">
    <w:abstractNumId w:val="12"/>
  </w:num>
  <w:num w:numId="12">
    <w:abstractNumId w:val="17"/>
  </w:num>
  <w:num w:numId="13">
    <w:abstractNumId w:val="5"/>
  </w:num>
  <w:num w:numId="14">
    <w:abstractNumId w:val="1"/>
  </w:num>
  <w:num w:numId="15">
    <w:abstractNumId w:val="8"/>
  </w:num>
  <w:num w:numId="16">
    <w:abstractNumId w:val="10"/>
  </w:num>
  <w:num w:numId="17">
    <w:abstractNumId w:val="0"/>
  </w:num>
  <w:num w:numId="18">
    <w:abstractNumId w:val="9"/>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661"/>
    <w:rsid w:val="00015E62"/>
    <w:rsid w:val="00056DE4"/>
    <w:rsid w:val="00061A66"/>
    <w:rsid w:val="000638F5"/>
    <w:rsid w:val="000655E5"/>
    <w:rsid w:val="000B7F68"/>
    <w:rsid w:val="000D0080"/>
    <w:rsid w:val="000D3CFF"/>
    <w:rsid w:val="000F1C6E"/>
    <w:rsid w:val="000F76A8"/>
    <w:rsid w:val="001008EC"/>
    <w:rsid w:val="00133FBF"/>
    <w:rsid w:val="00146212"/>
    <w:rsid w:val="0016131C"/>
    <w:rsid w:val="00175F1A"/>
    <w:rsid w:val="00184C38"/>
    <w:rsid w:val="001A032A"/>
    <w:rsid w:val="001B0E1E"/>
    <w:rsid w:val="001B4840"/>
    <w:rsid w:val="00206FE7"/>
    <w:rsid w:val="00237E30"/>
    <w:rsid w:val="002824AF"/>
    <w:rsid w:val="00325E82"/>
    <w:rsid w:val="00330453"/>
    <w:rsid w:val="0034102B"/>
    <w:rsid w:val="00356832"/>
    <w:rsid w:val="00377E9D"/>
    <w:rsid w:val="003931FA"/>
    <w:rsid w:val="003D611E"/>
    <w:rsid w:val="00417709"/>
    <w:rsid w:val="0041797B"/>
    <w:rsid w:val="00457572"/>
    <w:rsid w:val="00461522"/>
    <w:rsid w:val="004931E0"/>
    <w:rsid w:val="004A5098"/>
    <w:rsid w:val="004B636E"/>
    <w:rsid w:val="004C0CE4"/>
    <w:rsid w:val="004E67A1"/>
    <w:rsid w:val="004F4927"/>
    <w:rsid w:val="00504258"/>
    <w:rsid w:val="00510B40"/>
    <w:rsid w:val="00513C4E"/>
    <w:rsid w:val="0058401A"/>
    <w:rsid w:val="005D0EC8"/>
    <w:rsid w:val="006130FC"/>
    <w:rsid w:val="00624469"/>
    <w:rsid w:val="00671D4D"/>
    <w:rsid w:val="006B78D7"/>
    <w:rsid w:val="006C4D8A"/>
    <w:rsid w:val="00703CDA"/>
    <w:rsid w:val="007055B0"/>
    <w:rsid w:val="00707A0A"/>
    <w:rsid w:val="00714603"/>
    <w:rsid w:val="0072687C"/>
    <w:rsid w:val="0074233D"/>
    <w:rsid w:val="00743451"/>
    <w:rsid w:val="00752BC7"/>
    <w:rsid w:val="007661A3"/>
    <w:rsid w:val="00770D28"/>
    <w:rsid w:val="007C0E96"/>
    <w:rsid w:val="0081574C"/>
    <w:rsid w:val="00862C59"/>
    <w:rsid w:val="00865ED0"/>
    <w:rsid w:val="00872C30"/>
    <w:rsid w:val="008956E7"/>
    <w:rsid w:val="009272E4"/>
    <w:rsid w:val="009421AF"/>
    <w:rsid w:val="00942C11"/>
    <w:rsid w:val="0095673F"/>
    <w:rsid w:val="009B6CCC"/>
    <w:rsid w:val="009C69E7"/>
    <w:rsid w:val="00A13D81"/>
    <w:rsid w:val="00A476C4"/>
    <w:rsid w:val="00AB058F"/>
    <w:rsid w:val="00B05EED"/>
    <w:rsid w:val="00B4207E"/>
    <w:rsid w:val="00B51C2E"/>
    <w:rsid w:val="00B556B9"/>
    <w:rsid w:val="00B921B9"/>
    <w:rsid w:val="00B9435E"/>
    <w:rsid w:val="00BF22C8"/>
    <w:rsid w:val="00C204E0"/>
    <w:rsid w:val="00C2111D"/>
    <w:rsid w:val="00C626CF"/>
    <w:rsid w:val="00CE7F12"/>
    <w:rsid w:val="00DD5BFF"/>
    <w:rsid w:val="00DD771C"/>
    <w:rsid w:val="00E1371D"/>
    <w:rsid w:val="00E265F3"/>
    <w:rsid w:val="00E368CD"/>
    <w:rsid w:val="00E50661"/>
    <w:rsid w:val="00E873C8"/>
    <w:rsid w:val="00E90B32"/>
    <w:rsid w:val="00EC2A22"/>
    <w:rsid w:val="00EC4403"/>
    <w:rsid w:val="00EE2831"/>
    <w:rsid w:val="00EE29EA"/>
    <w:rsid w:val="00F07EC4"/>
    <w:rsid w:val="00F46AEC"/>
    <w:rsid w:val="00F46B2F"/>
    <w:rsid w:val="00FA65FC"/>
    <w:rsid w:val="00FE4A0B"/>
    <w:rsid w:val="00FE687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661"/>
    <w:pPr>
      <w:spacing w:after="0" w:line="240" w:lineRule="auto"/>
    </w:pPr>
    <w:rPr>
      <w:rFonts w:ascii="Times New Roman" w:eastAsia="Times New Roman" w:hAnsi="Times New Roman" w:cs="Times New Roman"/>
      <w:sz w:val="20"/>
      <w:szCs w:val="20"/>
      <w:lang w:val="en-US" w:eastAsia="fr-FR"/>
    </w:rPr>
  </w:style>
  <w:style w:type="paragraph" w:styleId="Titre1">
    <w:name w:val="heading 1"/>
    <w:basedOn w:val="Normal"/>
    <w:next w:val="Normal"/>
    <w:link w:val="Titre1Car"/>
    <w:qFormat/>
    <w:rsid w:val="00E50661"/>
    <w:pPr>
      <w:keepNext/>
      <w:outlineLvl w:val="0"/>
    </w:pPr>
    <w:rPr>
      <w:sz w:val="24"/>
      <w:lang w:val="fr-FR"/>
    </w:rPr>
  </w:style>
  <w:style w:type="paragraph" w:styleId="Titre2">
    <w:name w:val="heading 2"/>
    <w:basedOn w:val="Normal"/>
    <w:next w:val="Normal"/>
    <w:link w:val="Titre2Car"/>
    <w:qFormat/>
    <w:rsid w:val="00E50661"/>
    <w:pPr>
      <w:keepNext/>
      <w:jc w:val="center"/>
      <w:outlineLvl w:val="1"/>
    </w:pPr>
    <w:rPr>
      <w:i/>
      <w:sz w:val="24"/>
      <w:lang w:val="fr-FR"/>
    </w:rPr>
  </w:style>
  <w:style w:type="paragraph" w:styleId="Titre3">
    <w:name w:val="heading 3"/>
    <w:basedOn w:val="Normal"/>
    <w:next w:val="Normal"/>
    <w:link w:val="Titre3Car"/>
    <w:qFormat/>
    <w:rsid w:val="00E50661"/>
    <w:pPr>
      <w:keepNext/>
      <w:jc w:val="both"/>
      <w:outlineLvl w:val="2"/>
    </w:pPr>
    <w:rPr>
      <w:b/>
      <w:sz w:val="24"/>
      <w:lang w:val="fr-FR"/>
    </w:rPr>
  </w:style>
  <w:style w:type="paragraph" w:styleId="Titre5">
    <w:name w:val="heading 5"/>
    <w:basedOn w:val="Normal"/>
    <w:next w:val="Normal"/>
    <w:link w:val="Titre5Car"/>
    <w:qFormat/>
    <w:rsid w:val="00E50661"/>
    <w:pPr>
      <w:keepNext/>
      <w:numPr>
        <w:numId w:val="1"/>
      </w:numPr>
      <w:outlineLvl w:val="4"/>
    </w:pPr>
    <w:rPr>
      <w:b/>
      <w:bCs/>
      <w:sz w:val="24"/>
      <w:lang w:val="fr-FR"/>
    </w:rPr>
  </w:style>
  <w:style w:type="paragraph" w:styleId="Titre7">
    <w:name w:val="heading 7"/>
    <w:basedOn w:val="Normal"/>
    <w:next w:val="Normal"/>
    <w:link w:val="Titre7Car"/>
    <w:qFormat/>
    <w:rsid w:val="00E50661"/>
    <w:pPr>
      <w:keepNext/>
      <w:jc w:val="both"/>
      <w:outlineLvl w:val="6"/>
    </w:pPr>
    <w:rPr>
      <w:b/>
      <w:i/>
      <w:sz w:val="22"/>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E50661"/>
    <w:rPr>
      <w:rFonts w:ascii="Times New Roman" w:eastAsia="Times New Roman" w:hAnsi="Times New Roman" w:cs="Times New Roman"/>
      <w:sz w:val="24"/>
      <w:szCs w:val="20"/>
      <w:lang w:eastAsia="fr-FR"/>
    </w:rPr>
  </w:style>
  <w:style w:type="character" w:customStyle="1" w:styleId="Titre2Car">
    <w:name w:val="Titre 2 Car"/>
    <w:basedOn w:val="Policepardfaut"/>
    <w:link w:val="Titre2"/>
    <w:rsid w:val="00E50661"/>
    <w:rPr>
      <w:rFonts w:ascii="Times New Roman" w:eastAsia="Times New Roman" w:hAnsi="Times New Roman" w:cs="Times New Roman"/>
      <w:i/>
      <w:sz w:val="24"/>
      <w:szCs w:val="20"/>
      <w:lang w:eastAsia="fr-FR"/>
    </w:rPr>
  </w:style>
  <w:style w:type="character" w:customStyle="1" w:styleId="Titre3Car">
    <w:name w:val="Titre 3 Car"/>
    <w:basedOn w:val="Policepardfaut"/>
    <w:link w:val="Titre3"/>
    <w:rsid w:val="00E50661"/>
    <w:rPr>
      <w:rFonts w:ascii="Times New Roman" w:eastAsia="Times New Roman" w:hAnsi="Times New Roman" w:cs="Times New Roman"/>
      <w:b/>
      <w:sz w:val="24"/>
      <w:szCs w:val="20"/>
      <w:lang w:eastAsia="fr-FR"/>
    </w:rPr>
  </w:style>
  <w:style w:type="character" w:customStyle="1" w:styleId="Titre5Car">
    <w:name w:val="Titre 5 Car"/>
    <w:basedOn w:val="Policepardfaut"/>
    <w:link w:val="Titre5"/>
    <w:rsid w:val="00E50661"/>
    <w:rPr>
      <w:rFonts w:ascii="Times New Roman" w:eastAsia="Times New Roman" w:hAnsi="Times New Roman" w:cs="Times New Roman"/>
      <w:b/>
      <w:bCs/>
      <w:sz w:val="24"/>
      <w:szCs w:val="20"/>
      <w:lang w:eastAsia="fr-FR"/>
    </w:rPr>
  </w:style>
  <w:style w:type="character" w:customStyle="1" w:styleId="Titre7Car">
    <w:name w:val="Titre 7 Car"/>
    <w:basedOn w:val="Policepardfaut"/>
    <w:link w:val="Titre7"/>
    <w:rsid w:val="00E50661"/>
    <w:rPr>
      <w:rFonts w:ascii="Times New Roman" w:eastAsia="Times New Roman" w:hAnsi="Times New Roman" w:cs="Times New Roman"/>
      <w:b/>
      <w:i/>
      <w:szCs w:val="20"/>
      <w:lang w:eastAsia="fr-FR"/>
    </w:rPr>
  </w:style>
  <w:style w:type="paragraph" w:customStyle="1" w:styleId="OmniPage1">
    <w:name w:val="OmniPage #1"/>
    <w:basedOn w:val="Normal"/>
    <w:rsid w:val="00E50661"/>
    <w:pPr>
      <w:spacing w:line="400" w:lineRule="exact"/>
    </w:pPr>
  </w:style>
  <w:style w:type="paragraph" w:styleId="Titre">
    <w:name w:val="Title"/>
    <w:basedOn w:val="Normal"/>
    <w:link w:val="TitreCar"/>
    <w:qFormat/>
    <w:rsid w:val="00E50661"/>
    <w:pPr>
      <w:jc w:val="center"/>
    </w:pPr>
    <w:rPr>
      <w:b/>
      <w:i/>
      <w:sz w:val="36"/>
      <w:lang w:val="fr-FR"/>
    </w:rPr>
  </w:style>
  <w:style w:type="character" w:customStyle="1" w:styleId="TitreCar">
    <w:name w:val="Titre Car"/>
    <w:basedOn w:val="Policepardfaut"/>
    <w:link w:val="Titre"/>
    <w:rsid w:val="00E50661"/>
    <w:rPr>
      <w:rFonts w:ascii="Times New Roman" w:eastAsia="Times New Roman" w:hAnsi="Times New Roman" w:cs="Times New Roman"/>
      <w:b/>
      <w:i/>
      <w:sz w:val="36"/>
      <w:szCs w:val="20"/>
      <w:lang w:eastAsia="fr-FR"/>
    </w:rPr>
  </w:style>
  <w:style w:type="paragraph" w:styleId="Corpsdetexte">
    <w:name w:val="Body Text"/>
    <w:basedOn w:val="Normal"/>
    <w:link w:val="CorpsdetexteCar"/>
    <w:rsid w:val="00E50661"/>
    <w:rPr>
      <w:b/>
      <w:sz w:val="26"/>
      <w:lang w:val="fr-FR"/>
    </w:rPr>
  </w:style>
  <w:style w:type="character" w:customStyle="1" w:styleId="CorpsdetexteCar">
    <w:name w:val="Corps de texte Car"/>
    <w:basedOn w:val="Policepardfaut"/>
    <w:link w:val="Corpsdetexte"/>
    <w:rsid w:val="00E50661"/>
    <w:rPr>
      <w:rFonts w:ascii="Times New Roman" w:eastAsia="Times New Roman" w:hAnsi="Times New Roman" w:cs="Times New Roman"/>
      <w:b/>
      <w:sz w:val="26"/>
      <w:szCs w:val="20"/>
      <w:lang w:eastAsia="fr-FR"/>
    </w:rPr>
  </w:style>
  <w:style w:type="paragraph" w:styleId="Corpsdetexte2">
    <w:name w:val="Body Text 2"/>
    <w:basedOn w:val="Normal"/>
    <w:link w:val="Corpsdetexte2Car"/>
    <w:rsid w:val="00E50661"/>
    <w:pPr>
      <w:pBdr>
        <w:top w:val="single" w:sz="4" w:space="1" w:color="auto"/>
        <w:left w:val="single" w:sz="4" w:space="4" w:color="auto"/>
        <w:bottom w:val="single" w:sz="4" w:space="1" w:color="auto"/>
        <w:right w:val="single" w:sz="4" w:space="4" w:color="auto"/>
      </w:pBdr>
      <w:jc w:val="both"/>
    </w:pPr>
    <w:rPr>
      <w:b/>
      <w:sz w:val="22"/>
      <w:lang w:val="fr-FR"/>
    </w:rPr>
  </w:style>
  <w:style w:type="character" w:customStyle="1" w:styleId="Corpsdetexte2Car">
    <w:name w:val="Corps de texte 2 Car"/>
    <w:basedOn w:val="Policepardfaut"/>
    <w:link w:val="Corpsdetexte2"/>
    <w:rsid w:val="00E50661"/>
    <w:rPr>
      <w:rFonts w:ascii="Times New Roman" w:eastAsia="Times New Roman" w:hAnsi="Times New Roman" w:cs="Times New Roman"/>
      <w:b/>
      <w:szCs w:val="20"/>
      <w:lang w:eastAsia="fr-FR"/>
    </w:rPr>
  </w:style>
  <w:style w:type="paragraph" w:styleId="Corpsdetexte3">
    <w:name w:val="Body Text 3"/>
    <w:basedOn w:val="Normal"/>
    <w:link w:val="Corpsdetexte3Car"/>
    <w:rsid w:val="00E50661"/>
    <w:pPr>
      <w:jc w:val="both"/>
    </w:pPr>
    <w:rPr>
      <w:sz w:val="24"/>
      <w:lang w:val="fr-FR"/>
    </w:rPr>
  </w:style>
  <w:style w:type="character" w:customStyle="1" w:styleId="Corpsdetexte3Car">
    <w:name w:val="Corps de texte 3 Car"/>
    <w:basedOn w:val="Policepardfaut"/>
    <w:link w:val="Corpsdetexte3"/>
    <w:rsid w:val="00E50661"/>
    <w:rPr>
      <w:rFonts w:ascii="Times New Roman" w:eastAsia="Times New Roman" w:hAnsi="Times New Roman" w:cs="Times New Roman"/>
      <w:sz w:val="24"/>
      <w:szCs w:val="20"/>
      <w:lang w:eastAsia="fr-FR"/>
    </w:rPr>
  </w:style>
  <w:style w:type="paragraph" w:styleId="Pieddepage">
    <w:name w:val="footer"/>
    <w:basedOn w:val="Normal"/>
    <w:link w:val="PieddepageCar"/>
    <w:rsid w:val="00E50661"/>
    <w:pPr>
      <w:tabs>
        <w:tab w:val="center" w:pos="4536"/>
        <w:tab w:val="right" w:pos="9072"/>
      </w:tabs>
    </w:pPr>
    <w:rPr>
      <w:lang w:val="fr-FR"/>
    </w:rPr>
  </w:style>
  <w:style w:type="character" w:customStyle="1" w:styleId="PieddepageCar">
    <w:name w:val="Pied de page Car"/>
    <w:basedOn w:val="Policepardfaut"/>
    <w:link w:val="Pieddepage"/>
    <w:rsid w:val="00E50661"/>
    <w:rPr>
      <w:rFonts w:ascii="Times New Roman" w:eastAsia="Times New Roman" w:hAnsi="Times New Roman" w:cs="Times New Roman"/>
      <w:sz w:val="20"/>
      <w:szCs w:val="20"/>
      <w:lang w:eastAsia="fr-FR"/>
    </w:rPr>
  </w:style>
  <w:style w:type="character" w:styleId="Numrodepage">
    <w:name w:val="page number"/>
    <w:basedOn w:val="Policepardfaut"/>
    <w:rsid w:val="00E50661"/>
  </w:style>
  <w:style w:type="character" w:styleId="Lienhypertexte">
    <w:name w:val="Hyperlink"/>
    <w:basedOn w:val="Policepardfaut"/>
    <w:rsid w:val="00E50661"/>
    <w:rPr>
      <w:color w:val="0000FF"/>
      <w:u w:val="single"/>
    </w:rPr>
  </w:style>
  <w:style w:type="character" w:customStyle="1" w:styleId="apple-style-span">
    <w:name w:val="apple-style-span"/>
    <w:basedOn w:val="Policepardfaut"/>
    <w:rsid w:val="00E50661"/>
  </w:style>
  <w:style w:type="paragraph" w:styleId="Textedebulles">
    <w:name w:val="Balloon Text"/>
    <w:basedOn w:val="Normal"/>
    <w:link w:val="TextedebullesCar"/>
    <w:uiPriority w:val="99"/>
    <w:semiHidden/>
    <w:unhideWhenUsed/>
    <w:rsid w:val="00E50661"/>
    <w:rPr>
      <w:rFonts w:ascii="Tahoma" w:hAnsi="Tahoma" w:cs="Tahoma"/>
      <w:sz w:val="16"/>
      <w:szCs w:val="16"/>
    </w:rPr>
  </w:style>
  <w:style w:type="character" w:customStyle="1" w:styleId="TextedebullesCar">
    <w:name w:val="Texte de bulles Car"/>
    <w:basedOn w:val="Policepardfaut"/>
    <w:link w:val="Textedebulles"/>
    <w:uiPriority w:val="99"/>
    <w:semiHidden/>
    <w:rsid w:val="00E50661"/>
    <w:rPr>
      <w:rFonts w:ascii="Tahoma" w:eastAsia="Times New Roman" w:hAnsi="Tahoma" w:cs="Tahoma"/>
      <w:sz w:val="16"/>
      <w:szCs w:val="16"/>
      <w:lang w:val="en-US" w:eastAsia="fr-FR"/>
    </w:rPr>
  </w:style>
  <w:style w:type="paragraph" w:styleId="Paragraphedeliste">
    <w:name w:val="List Paragraph"/>
    <w:basedOn w:val="Normal"/>
    <w:uiPriority w:val="34"/>
    <w:qFormat/>
    <w:rsid w:val="00E50661"/>
    <w:pPr>
      <w:ind w:left="720"/>
      <w:contextualSpacing/>
    </w:pPr>
  </w:style>
  <w:style w:type="paragraph" w:styleId="En-tte">
    <w:name w:val="header"/>
    <w:basedOn w:val="Normal"/>
    <w:link w:val="En-tteCar"/>
    <w:uiPriority w:val="99"/>
    <w:semiHidden/>
    <w:unhideWhenUsed/>
    <w:rsid w:val="00015E62"/>
    <w:pPr>
      <w:tabs>
        <w:tab w:val="center" w:pos="4536"/>
        <w:tab w:val="right" w:pos="9072"/>
      </w:tabs>
    </w:pPr>
  </w:style>
  <w:style w:type="character" w:customStyle="1" w:styleId="En-tteCar">
    <w:name w:val="En-tête Car"/>
    <w:basedOn w:val="Policepardfaut"/>
    <w:link w:val="En-tte"/>
    <w:uiPriority w:val="99"/>
    <w:semiHidden/>
    <w:rsid w:val="00015E62"/>
    <w:rPr>
      <w:rFonts w:ascii="Times New Roman" w:eastAsia="Times New Roman" w:hAnsi="Times New Roman" w:cs="Times New Roman"/>
      <w:sz w:val="20"/>
      <w:szCs w:val="20"/>
      <w:lang w:val="en-US" w:eastAsia="fr-FR"/>
    </w:rPr>
  </w:style>
  <w:style w:type="paragraph" w:styleId="NormalWeb">
    <w:name w:val="Normal (Web)"/>
    <w:basedOn w:val="Normal"/>
    <w:rsid w:val="00752BC7"/>
    <w:pPr>
      <w:spacing w:before="100" w:beforeAutospacing="1" w:after="100" w:afterAutospacing="1"/>
    </w:pPr>
    <w:rPr>
      <w:sz w:val="24"/>
      <w:szCs w:val="24"/>
      <w:lang w:val="fr-FR"/>
    </w:rPr>
  </w:style>
  <w:style w:type="character" w:styleId="lev">
    <w:name w:val="Strong"/>
    <w:qFormat/>
    <w:rsid w:val="00752BC7"/>
    <w:rPr>
      <w:b/>
      <w:bCs/>
    </w:rPr>
  </w:style>
  <w:style w:type="paragraph" w:customStyle="1" w:styleId="Corpsdetexte21">
    <w:name w:val="Corps de texte 21"/>
    <w:basedOn w:val="Normal"/>
    <w:rsid w:val="001008EC"/>
    <w:pPr>
      <w:pBdr>
        <w:top w:val="single" w:sz="4" w:space="1" w:color="000000"/>
        <w:left w:val="single" w:sz="4" w:space="4" w:color="000000"/>
        <w:bottom w:val="single" w:sz="4" w:space="1" w:color="000000"/>
        <w:right w:val="single" w:sz="4" w:space="4" w:color="000000"/>
      </w:pBdr>
      <w:suppressAutoHyphens/>
      <w:jc w:val="both"/>
    </w:pPr>
    <w:rPr>
      <w:b/>
      <w:sz w:val="22"/>
      <w:lang w:val="fr-FR"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661"/>
    <w:pPr>
      <w:spacing w:after="0" w:line="240" w:lineRule="auto"/>
    </w:pPr>
    <w:rPr>
      <w:rFonts w:ascii="Times New Roman" w:eastAsia="Times New Roman" w:hAnsi="Times New Roman" w:cs="Times New Roman"/>
      <w:sz w:val="20"/>
      <w:szCs w:val="20"/>
      <w:lang w:val="en-US" w:eastAsia="fr-FR"/>
    </w:rPr>
  </w:style>
  <w:style w:type="paragraph" w:styleId="Titre1">
    <w:name w:val="heading 1"/>
    <w:basedOn w:val="Normal"/>
    <w:next w:val="Normal"/>
    <w:link w:val="Titre1Car"/>
    <w:qFormat/>
    <w:rsid w:val="00E50661"/>
    <w:pPr>
      <w:keepNext/>
      <w:outlineLvl w:val="0"/>
    </w:pPr>
    <w:rPr>
      <w:sz w:val="24"/>
      <w:lang w:val="fr-FR"/>
    </w:rPr>
  </w:style>
  <w:style w:type="paragraph" w:styleId="Titre2">
    <w:name w:val="heading 2"/>
    <w:basedOn w:val="Normal"/>
    <w:next w:val="Normal"/>
    <w:link w:val="Titre2Car"/>
    <w:qFormat/>
    <w:rsid w:val="00E50661"/>
    <w:pPr>
      <w:keepNext/>
      <w:jc w:val="center"/>
      <w:outlineLvl w:val="1"/>
    </w:pPr>
    <w:rPr>
      <w:i/>
      <w:sz w:val="24"/>
      <w:lang w:val="fr-FR"/>
    </w:rPr>
  </w:style>
  <w:style w:type="paragraph" w:styleId="Titre3">
    <w:name w:val="heading 3"/>
    <w:basedOn w:val="Normal"/>
    <w:next w:val="Normal"/>
    <w:link w:val="Titre3Car"/>
    <w:qFormat/>
    <w:rsid w:val="00E50661"/>
    <w:pPr>
      <w:keepNext/>
      <w:jc w:val="both"/>
      <w:outlineLvl w:val="2"/>
    </w:pPr>
    <w:rPr>
      <w:b/>
      <w:sz w:val="24"/>
      <w:lang w:val="fr-FR"/>
    </w:rPr>
  </w:style>
  <w:style w:type="paragraph" w:styleId="Titre5">
    <w:name w:val="heading 5"/>
    <w:basedOn w:val="Normal"/>
    <w:next w:val="Normal"/>
    <w:link w:val="Titre5Car"/>
    <w:qFormat/>
    <w:rsid w:val="00E50661"/>
    <w:pPr>
      <w:keepNext/>
      <w:numPr>
        <w:numId w:val="1"/>
      </w:numPr>
      <w:outlineLvl w:val="4"/>
    </w:pPr>
    <w:rPr>
      <w:b/>
      <w:bCs/>
      <w:sz w:val="24"/>
      <w:lang w:val="fr-FR"/>
    </w:rPr>
  </w:style>
  <w:style w:type="paragraph" w:styleId="Titre7">
    <w:name w:val="heading 7"/>
    <w:basedOn w:val="Normal"/>
    <w:next w:val="Normal"/>
    <w:link w:val="Titre7Car"/>
    <w:qFormat/>
    <w:rsid w:val="00E50661"/>
    <w:pPr>
      <w:keepNext/>
      <w:jc w:val="both"/>
      <w:outlineLvl w:val="6"/>
    </w:pPr>
    <w:rPr>
      <w:b/>
      <w:i/>
      <w:sz w:val="22"/>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E50661"/>
    <w:rPr>
      <w:rFonts w:ascii="Times New Roman" w:eastAsia="Times New Roman" w:hAnsi="Times New Roman" w:cs="Times New Roman"/>
      <w:sz w:val="24"/>
      <w:szCs w:val="20"/>
      <w:lang w:eastAsia="fr-FR"/>
    </w:rPr>
  </w:style>
  <w:style w:type="character" w:customStyle="1" w:styleId="Titre2Car">
    <w:name w:val="Titre 2 Car"/>
    <w:basedOn w:val="Policepardfaut"/>
    <w:link w:val="Titre2"/>
    <w:rsid w:val="00E50661"/>
    <w:rPr>
      <w:rFonts w:ascii="Times New Roman" w:eastAsia="Times New Roman" w:hAnsi="Times New Roman" w:cs="Times New Roman"/>
      <w:i/>
      <w:sz w:val="24"/>
      <w:szCs w:val="20"/>
      <w:lang w:eastAsia="fr-FR"/>
    </w:rPr>
  </w:style>
  <w:style w:type="character" w:customStyle="1" w:styleId="Titre3Car">
    <w:name w:val="Titre 3 Car"/>
    <w:basedOn w:val="Policepardfaut"/>
    <w:link w:val="Titre3"/>
    <w:rsid w:val="00E50661"/>
    <w:rPr>
      <w:rFonts w:ascii="Times New Roman" w:eastAsia="Times New Roman" w:hAnsi="Times New Roman" w:cs="Times New Roman"/>
      <w:b/>
      <w:sz w:val="24"/>
      <w:szCs w:val="20"/>
      <w:lang w:eastAsia="fr-FR"/>
    </w:rPr>
  </w:style>
  <w:style w:type="character" w:customStyle="1" w:styleId="Titre5Car">
    <w:name w:val="Titre 5 Car"/>
    <w:basedOn w:val="Policepardfaut"/>
    <w:link w:val="Titre5"/>
    <w:rsid w:val="00E50661"/>
    <w:rPr>
      <w:rFonts w:ascii="Times New Roman" w:eastAsia="Times New Roman" w:hAnsi="Times New Roman" w:cs="Times New Roman"/>
      <w:b/>
      <w:bCs/>
      <w:sz w:val="24"/>
      <w:szCs w:val="20"/>
      <w:lang w:eastAsia="fr-FR"/>
    </w:rPr>
  </w:style>
  <w:style w:type="character" w:customStyle="1" w:styleId="Titre7Car">
    <w:name w:val="Titre 7 Car"/>
    <w:basedOn w:val="Policepardfaut"/>
    <w:link w:val="Titre7"/>
    <w:rsid w:val="00E50661"/>
    <w:rPr>
      <w:rFonts w:ascii="Times New Roman" w:eastAsia="Times New Roman" w:hAnsi="Times New Roman" w:cs="Times New Roman"/>
      <w:b/>
      <w:i/>
      <w:szCs w:val="20"/>
      <w:lang w:eastAsia="fr-FR"/>
    </w:rPr>
  </w:style>
  <w:style w:type="paragraph" w:customStyle="1" w:styleId="OmniPage1">
    <w:name w:val="OmniPage #1"/>
    <w:basedOn w:val="Normal"/>
    <w:rsid w:val="00E50661"/>
    <w:pPr>
      <w:spacing w:line="400" w:lineRule="exact"/>
    </w:pPr>
  </w:style>
  <w:style w:type="paragraph" w:styleId="Titre">
    <w:name w:val="Title"/>
    <w:basedOn w:val="Normal"/>
    <w:link w:val="TitreCar"/>
    <w:qFormat/>
    <w:rsid w:val="00E50661"/>
    <w:pPr>
      <w:jc w:val="center"/>
    </w:pPr>
    <w:rPr>
      <w:b/>
      <w:i/>
      <w:sz w:val="36"/>
      <w:lang w:val="fr-FR"/>
    </w:rPr>
  </w:style>
  <w:style w:type="character" w:customStyle="1" w:styleId="TitreCar">
    <w:name w:val="Titre Car"/>
    <w:basedOn w:val="Policepardfaut"/>
    <w:link w:val="Titre"/>
    <w:rsid w:val="00E50661"/>
    <w:rPr>
      <w:rFonts w:ascii="Times New Roman" w:eastAsia="Times New Roman" w:hAnsi="Times New Roman" w:cs="Times New Roman"/>
      <w:b/>
      <w:i/>
      <w:sz w:val="36"/>
      <w:szCs w:val="20"/>
      <w:lang w:eastAsia="fr-FR"/>
    </w:rPr>
  </w:style>
  <w:style w:type="paragraph" w:styleId="Corpsdetexte">
    <w:name w:val="Body Text"/>
    <w:basedOn w:val="Normal"/>
    <w:link w:val="CorpsdetexteCar"/>
    <w:rsid w:val="00E50661"/>
    <w:rPr>
      <w:b/>
      <w:sz w:val="26"/>
      <w:lang w:val="fr-FR"/>
    </w:rPr>
  </w:style>
  <w:style w:type="character" w:customStyle="1" w:styleId="CorpsdetexteCar">
    <w:name w:val="Corps de texte Car"/>
    <w:basedOn w:val="Policepardfaut"/>
    <w:link w:val="Corpsdetexte"/>
    <w:rsid w:val="00E50661"/>
    <w:rPr>
      <w:rFonts w:ascii="Times New Roman" w:eastAsia="Times New Roman" w:hAnsi="Times New Roman" w:cs="Times New Roman"/>
      <w:b/>
      <w:sz w:val="26"/>
      <w:szCs w:val="20"/>
      <w:lang w:eastAsia="fr-FR"/>
    </w:rPr>
  </w:style>
  <w:style w:type="paragraph" w:styleId="Corpsdetexte2">
    <w:name w:val="Body Text 2"/>
    <w:basedOn w:val="Normal"/>
    <w:link w:val="Corpsdetexte2Car"/>
    <w:rsid w:val="00E50661"/>
    <w:pPr>
      <w:pBdr>
        <w:top w:val="single" w:sz="4" w:space="1" w:color="auto"/>
        <w:left w:val="single" w:sz="4" w:space="4" w:color="auto"/>
        <w:bottom w:val="single" w:sz="4" w:space="1" w:color="auto"/>
        <w:right w:val="single" w:sz="4" w:space="4" w:color="auto"/>
      </w:pBdr>
      <w:jc w:val="both"/>
    </w:pPr>
    <w:rPr>
      <w:b/>
      <w:sz w:val="22"/>
      <w:lang w:val="fr-FR"/>
    </w:rPr>
  </w:style>
  <w:style w:type="character" w:customStyle="1" w:styleId="Corpsdetexte2Car">
    <w:name w:val="Corps de texte 2 Car"/>
    <w:basedOn w:val="Policepardfaut"/>
    <w:link w:val="Corpsdetexte2"/>
    <w:rsid w:val="00E50661"/>
    <w:rPr>
      <w:rFonts w:ascii="Times New Roman" w:eastAsia="Times New Roman" w:hAnsi="Times New Roman" w:cs="Times New Roman"/>
      <w:b/>
      <w:szCs w:val="20"/>
      <w:lang w:eastAsia="fr-FR"/>
    </w:rPr>
  </w:style>
  <w:style w:type="paragraph" w:styleId="Corpsdetexte3">
    <w:name w:val="Body Text 3"/>
    <w:basedOn w:val="Normal"/>
    <w:link w:val="Corpsdetexte3Car"/>
    <w:rsid w:val="00E50661"/>
    <w:pPr>
      <w:jc w:val="both"/>
    </w:pPr>
    <w:rPr>
      <w:sz w:val="24"/>
      <w:lang w:val="fr-FR"/>
    </w:rPr>
  </w:style>
  <w:style w:type="character" w:customStyle="1" w:styleId="Corpsdetexte3Car">
    <w:name w:val="Corps de texte 3 Car"/>
    <w:basedOn w:val="Policepardfaut"/>
    <w:link w:val="Corpsdetexte3"/>
    <w:rsid w:val="00E50661"/>
    <w:rPr>
      <w:rFonts w:ascii="Times New Roman" w:eastAsia="Times New Roman" w:hAnsi="Times New Roman" w:cs="Times New Roman"/>
      <w:sz w:val="24"/>
      <w:szCs w:val="20"/>
      <w:lang w:eastAsia="fr-FR"/>
    </w:rPr>
  </w:style>
  <w:style w:type="paragraph" w:styleId="Pieddepage">
    <w:name w:val="footer"/>
    <w:basedOn w:val="Normal"/>
    <w:link w:val="PieddepageCar"/>
    <w:rsid w:val="00E50661"/>
    <w:pPr>
      <w:tabs>
        <w:tab w:val="center" w:pos="4536"/>
        <w:tab w:val="right" w:pos="9072"/>
      </w:tabs>
    </w:pPr>
    <w:rPr>
      <w:lang w:val="fr-FR"/>
    </w:rPr>
  </w:style>
  <w:style w:type="character" w:customStyle="1" w:styleId="PieddepageCar">
    <w:name w:val="Pied de page Car"/>
    <w:basedOn w:val="Policepardfaut"/>
    <w:link w:val="Pieddepage"/>
    <w:rsid w:val="00E50661"/>
    <w:rPr>
      <w:rFonts w:ascii="Times New Roman" w:eastAsia="Times New Roman" w:hAnsi="Times New Roman" w:cs="Times New Roman"/>
      <w:sz w:val="20"/>
      <w:szCs w:val="20"/>
      <w:lang w:eastAsia="fr-FR"/>
    </w:rPr>
  </w:style>
  <w:style w:type="character" w:styleId="Numrodepage">
    <w:name w:val="page number"/>
    <w:basedOn w:val="Policepardfaut"/>
    <w:rsid w:val="00E50661"/>
  </w:style>
  <w:style w:type="character" w:styleId="Lienhypertexte">
    <w:name w:val="Hyperlink"/>
    <w:basedOn w:val="Policepardfaut"/>
    <w:rsid w:val="00E50661"/>
    <w:rPr>
      <w:color w:val="0000FF"/>
      <w:u w:val="single"/>
    </w:rPr>
  </w:style>
  <w:style w:type="character" w:customStyle="1" w:styleId="apple-style-span">
    <w:name w:val="apple-style-span"/>
    <w:basedOn w:val="Policepardfaut"/>
    <w:rsid w:val="00E50661"/>
  </w:style>
  <w:style w:type="paragraph" w:styleId="Textedebulles">
    <w:name w:val="Balloon Text"/>
    <w:basedOn w:val="Normal"/>
    <w:link w:val="TextedebullesCar"/>
    <w:uiPriority w:val="99"/>
    <w:semiHidden/>
    <w:unhideWhenUsed/>
    <w:rsid w:val="00E50661"/>
    <w:rPr>
      <w:rFonts w:ascii="Tahoma" w:hAnsi="Tahoma" w:cs="Tahoma"/>
      <w:sz w:val="16"/>
      <w:szCs w:val="16"/>
    </w:rPr>
  </w:style>
  <w:style w:type="character" w:customStyle="1" w:styleId="TextedebullesCar">
    <w:name w:val="Texte de bulles Car"/>
    <w:basedOn w:val="Policepardfaut"/>
    <w:link w:val="Textedebulles"/>
    <w:uiPriority w:val="99"/>
    <w:semiHidden/>
    <w:rsid w:val="00E50661"/>
    <w:rPr>
      <w:rFonts w:ascii="Tahoma" w:eastAsia="Times New Roman" w:hAnsi="Tahoma" w:cs="Tahoma"/>
      <w:sz w:val="16"/>
      <w:szCs w:val="16"/>
      <w:lang w:val="en-US" w:eastAsia="fr-FR"/>
    </w:rPr>
  </w:style>
  <w:style w:type="paragraph" w:styleId="Paragraphedeliste">
    <w:name w:val="List Paragraph"/>
    <w:basedOn w:val="Normal"/>
    <w:uiPriority w:val="34"/>
    <w:qFormat/>
    <w:rsid w:val="00E50661"/>
    <w:pPr>
      <w:ind w:left="720"/>
      <w:contextualSpacing/>
    </w:pPr>
  </w:style>
  <w:style w:type="paragraph" w:styleId="En-tte">
    <w:name w:val="header"/>
    <w:basedOn w:val="Normal"/>
    <w:link w:val="En-tteCar"/>
    <w:uiPriority w:val="99"/>
    <w:semiHidden/>
    <w:unhideWhenUsed/>
    <w:rsid w:val="00015E62"/>
    <w:pPr>
      <w:tabs>
        <w:tab w:val="center" w:pos="4536"/>
        <w:tab w:val="right" w:pos="9072"/>
      </w:tabs>
    </w:pPr>
  </w:style>
  <w:style w:type="character" w:customStyle="1" w:styleId="En-tteCar">
    <w:name w:val="En-tête Car"/>
    <w:basedOn w:val="Policepardfaut"/>
    <w:link w:val="En-tte"/>
    <w:uiPriority w:val="99"/>
    <w:semiHidden/>
    <w:rsid w:val="00015E62"/>
    <w:rPr>
      <w:rFonts w:ascii="Times New Roman" w:eastAsia="Times New Roman" w:hAnsi="Times New Roman" w:cs="Times New Roman"/>
      <w:sz w:val="20"/>
      <w:szCs w:val="20"/>
      <w:lang w:val="en-US" w:eastAsia="fr-FR"/>
    </w:rPr>
  </w:style>
  <w:style w:type="paragraph" w:styleId="NormalWeb">
    <w:name w:val="Normal (Web)"/>
    <w:basedOn w:val="Normal"/>
    <w:rsid w:val="00752BC7"/>
    <w:pPr>
      <w:spacing w:before="100" w:beforeAutospacing="1" w:after="100" w:afterAutospacing="1"/>
    </w:pPr>
    <w:rPr>
      <w:sz w:val="24"/>
      <w:szCs w:val="24"/>
      <w:lang w:val="fr-FR"/>
    </w:rPr>
  </w:style>
  <w:style w:type="character" w:styleId="lev">
    <w:name w:val="Strong"/>
    <w:qFormat/>
    <w:rsid w:val="00752BC7"/>
    <w:rPr>
      <w:b/>
      <w:bCs/>
    </w:rPr>
  </w:style>
  <w:style w:type="paragraph" w:customStyle="1" w:styleId="Corpsdetexte21">
    <w:name w:val="Corps de texte 21"/>
    <w:basedOn w:val="Normal"/>
    <w:rsid w:val="001008EC"/>
    <w:pPr>
      <w:pBdr>
        <w:top w:val="single" w:sz="4" w:space="1" w:color="000000"/>
        <w:left w:val="single" w:sz="4" w:space="4" w:color="000000"/>
        <w:bottom w:val="single" w:sz="4" w:space="1" w:color="000000"/>
        <w:right w:val="single" w:sz="4" w:space="4" w:color="000000"/>
      </w:pBdr>
      <w:suppressAutoHyphens/>
      <w:jc w:val="both"/>
    </w:pPr>
    <w:rPr>
      <w:b/>
      <w:sz w:val="22"/>
      <w:lang w:val="fr-FR"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982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u-paris2.f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sports@u-paris2.f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u-paris2.fr" TargetMode="External"/><Relationship Id="rId4" Type="http://schemas.openxmlformats.org/officeDocument/2006/relationships/settings" Target="settings.xml"/><Relationship Id="rId9" Type="http://schemas.openxmlformats.org/officeDocument/2006/relationships/hyperlink" Target="http://cvec.etudiant.gouv.fr/" TargetMode="External"/><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208</TotalTime>
  <Pages>12</Pages>
  <Words>4173</Words>
  <Characters>22953</Characters>
  <Application>Microsoft Office Word</Application>
  <DocSecurity>0</DocSecurity>
  <Lines>191</Lines>
  <Paragraphs>54</Paragraphs>
  <ScaleCrop>false</ScaleCrop>
  <HeadingPairs>
    <vt:vector size="2" baseType="variant">
      <vt:variant>
        <vt:lpstr>Titre</vt:lpstr>
      </vt:variant>
      <vt:variant>
        <vt:i4>1</vt:i4>
      </vt:variant>
    </vt:vector>
  </HeadingPairs>
  <TitlesOfParts>
    <vt:vector size="1" baseType="lpstr">
      <vt:lpstr/>
    </vt:vector>
  </TitlesOfParts>
  <Company>Université Paris2</Company>
  <LinksUpToDate>false</LinksUpToDate>
  <CharactersWithSpaces>27072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Administrateur</dc:creator>
  <cp:lastModifiedBy>Administrateur</cp:lastModifiedBy>
  <cp:revision>83</cp:revision>
  <dcterms:created xsi:type="dcterms:W3CDTF">2015-04-17T15:17:00Z</dcterms:created>
  <dcterms:modified xsi:type="dcterms:W3CDTF">2018-06-20T14:00:00Z</dcterms:modified>
</cp:coreProperties>
</file>