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1FD0" w14:textId="77777777" w:rsidR="00E453AE" w:rsidRDefault="00E453AE">
      <w:pPr>
        <w:rPr>
          <w:b/>
          <w:bCs/>
          <w:caps/>
        </w:rPr>
      </w:pPr>
    </w:p>
    <w:p w14:paraId="4C76E99B" w14:textId="77777777" w:rsidR="00E453AE" w:rsidRDefault="00E453AE">
      <w:pPr>
        <w:rPr>
          <w:b/>
          <w:bCs/>
          <w:caps/>
        </w:rPr>
      </w:pPr>
    </w:p>
    <w:p w14:paraId="7EEEDCCC" w14:textId="77777777" w:rsidR="00E453AE" w:rsidRDefault="00E453AE">
      <w:pPr>
        <w:rPr>
          <w:b/>
          <w:bCs/>
          <w:caps/>
        </w:rPr>
      </w:pPr>
    </w:p>
    <w:p w14:paraId="178F94D0" w14:textId="77777777" w:rsidR="00E453AE" w:rsidRDefault="00E453AE">
      <w:pPr>
        <w:rPr>
          <w:b/>
          <w:bCs/>
          <w:caps/>
        </w:rPr>
      </w:pPr>
    </w:p>
    <w:p w14:paraId="6A119D0D" w14:textId="77777777" w:rsidR="00E453AE" w:rsidRDefault="00E453AE">
      <w:pPr>
        <w:rPr>
          <w:b/>
          <w:bCs/>
          <w:caps/>
        </w:rPr>
      </w:pPr>
    </w:p>
    <w:p w14:paraId="113C5C4F" w14:textId="77777777" w:rsidR="00E453AE" w:rsidRDefault="00E453AE">
      <w:pPr>
        <w:rPr>
          <w:b/>
          <w:bCs/>
          <w:caps/>
        </w:rPr>
      </w:pPr>
    </w:p>
    <w:p w14:paraId="59D4AB94" w14:textId="40C2EE4A" w:rsidR="00B300D7" w:rsidRDefault="000E63D5" w:rsidP="00E453A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Sujets </w:t>
      </w:r>
      <w:r w:rsidR="00C20901">
        <w:rPr>
          <w:b/>
          <w:bCs/>
          <w:caps/>
        </w:rPr>
        <w:t>Janvier 201</w:t>
      </w:r>
      <w:r w:rsidR="00E453AE">
        <w:rPr>
          <w:b/>
          <w:bCs/>
          <w:caps/>
        </w:rPr>
        <w:t>21</w:t>
      </w:r>
    </w:p>
    <w:p w14:paraId="4EC73BE2" w14:textId="77777777" w:rsidR="00B300D7" w:rsidRDefault="00B300D7"/>
    <w:p w14:paraId="4C513540" w14:textId="77777777" w:rsidR="00B300D7" w:rsidRDefault="00B300D7"/>
    <w:p w14:paraId="6274C485" w14:textId="10A412BC" w:rsidR="00B300D7" w:rsidRDefault="00C20901" w:rsidP="00E453AE">
      <w:pPr>
        <w:ind w:firstLine="705"/>
        <w:rPr>
          <w:b/>
          <w:bCs/>
        </w:rPr>
      </w:pPr>
      <w:r>
        <w:rPr>
          <w:b/>
          <w:bCs/>
        </w:rPr>
        <w:t>Master « </w:t>
      </w:r>
      <w:r w:rsidR="00E453AE">
        <w:rPr>
          <w:b/>
          <w:bCs/>
        </w:rPr>
        <w:t>Politiques publiques</w:t>
      </w:r>
      <w:r>
        <w:rPr>
          <w:b/>
          <w:bCs/>
        </w:rPr>
        <w:t> » (3h00)</w:t>
      </w:r>
    </w:p>
    <w:p w14:paraId="34A40E37" w14:textId="77777777" w:rsidR="00B300D7" w:rsidRDefault="00B300D7"/>
    <w:p w14:paraId="14C21D0A" w14:textId="77777777" w:rsidR="00B300D7" w:rsidRDefault="000E63D5">
      <w:pPr>
        <w:ind w:left="705"/>
      </w:pPr>
      <w:r>
        <w:t>Traiter l’un des deux sujets au choix</w:t>
      </w:r>
    </w:p>
    <w:p w14:paraId="75E0BFED" w14:textId="77777777" w:rsidR="00B300D7" w:rsidRDefault="00B300D7">
      <w:pPr>
        <w:ind w:left="705"/>
      </w:pPr>
    </w:p>
    <w:p w14:paraId="25F1F5C4" w14:textId="7FD8C908" w:rsidR="00B300D7" w:rsidRDefault="00C20901" w:rsidP="00E453AE">
      <w:pPr>
        <w:numPr>
          <w:ilvl w:val="0"/>
          <w:numId w:val="2"/>
        </w:numPr>
      </w:pPr>
      <w:r>
        <w:t>L’agenda détermine-t-il la décision ?</w:t>
      </w:r>
    </w:p>
    <w:p w14:paraId="4E6E19BF" w14:textId="77777777" w:rsidR="00B300D7" w:rsidRDefault="00C20901">
      <w:pPr>
        <w:numPr>
          <w:ilvl w:val="0"/>
          <w:numId w:val="2"/>
        </w:numPr>
      </w:pPr>
      <w:r>
        <w:t>Assiste-t-on à une désétatisation de l’action publique ?</w:t>
      </w:r>
    </w:p>
    <w:p w14:paraId="70DEA168" w14:textId="3AA5242E" w:rsidR="00C20901" w:rsidRDefault="00C20901" w:rsidP="00E453AE">
      <w:pPr>
        <w:ind w:left="1410"/>
      </w:pPr>
    </w:p>
    <w:p w14:paraId="27E2F7A3" w14:textId="77777777" w:rsidR="00B300D7" w:rsidRDefault="00B300D7"/>
    <w:p w14:paraId="4942EE93" w14:textId="77777777" w:rsidR="00B300D7" w:rsidRDefault="00B300D7"/>
    <w:p w14:paraId="27C74662" w14:textId="77777777" w:rsidR="00B300D7" w:rsidRDefault="00B300D7"/>
    <w:p w14:paraId="22E3F44C" w14:textId="77777777" w:rsidR="000E63D5" w:rsidRDefault="000E63D5"/>
    <w:sectPr w:rsidR="000E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5C7A"/>
    <w:multiLevelType w:val="hybridMultilevel"/>
    <w:tmpl w:val="F76C7372"/>
    <w:lvl w:ilvl="0" w:tplc="EDEE6C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8F29EF"/>
    <w:multiLevelType w:val="hybridMultilevel"/>
    <w:tmpl w:val="E90AC714"/>
    <w:lvl w:ilvl="0" w:tplc="6CF2F08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E0"/>
    <w:rsid w:val="000E63D5"/>
    <w:rsid w:val="004A2ECB"/>
    <w:rsid w:val="00B02C06"/>
    <w:rsid w:val="00B300D7"/>
    <w:rsid w:val="00C20901"/>
    <w:rsid w:val="00E106E0"/>
    <w:rsid w:val="00E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E230"/>
  <w15:docId w15:val="{DE19894C-C4EE-4F4C-BC49-7148276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SUJETS DECEMBRE 2004</vt:lpstr>
    </vt:vector>
  </TitlesOfParts>
  <Company>IEP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SUJETS DECEMBRE 2004</dc:title>
  <dc:creator>IEP</dc:creator>
  <cp:lastModifiedBy>Yves Surel</cp:lastModifiedBy>
  <cp:revision>3</cp:revision>
  <dcterms:created xsi:type="dcterms:W3CDTF">2021-01-09T14:40:00Z</dcterms:created>
  <dcterms:modified xsi:type="dcterms:W3CDTF">2021-01-09T14:41:00Z</dcterms:modified>
</cp:coreProperties>
</file>